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If you offer SSI certifications at your store you can link your customer database with SSI’s! Customer records will display all of their SSI certifications, new course bookings will update their existing SSI record, and new students will automatically have an SSI account created.</w:t>
      </w:r>
    </w:p>
    <w:p>
      <w:r>
        <w:t>To link your store, go to Office &gt; Back Office Settings &gt; Integrations.</w:t>
      </w:r>
    </w:p>
    <w:p>
      <w:r>
        <w:t>Turn on the SSI option and enter your store account credentials. Save the entry, then you can click to sync existing records.</w:t>
      </w:r>
      <w:r>
        <w:br/>
      </w:r>
    </w:p>
    <w:p>
      <w:r>
        <w:br/>
      </w:r>
    </w:p>
    <w:p>
      <w:r>
        <w:br/>
      </w:r>
    </w:p>
    <w:p>
      <w:r>
        <w:t>Now you will see the option to search SSI’s catalog as you create courses; selecting from these options will auto-fill descriptions, course ID, and certification type for you.</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 Integration</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