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Print Customer's Accounts Receivable Statement</w:t>
      </w:r>
    </w:p>
    <w:p>
      <w:r>
        <w:t>Orchid POS Reports, Titles and Descriptions</w:t>
      </w:r>
    </w:p>
    <w:p>
      <w:r>
        <w:t>Transitioning to Orchid POS Software: Establish Current Customer Balance Due</w:t>
      </w:r>
    </w:p>
    <w:p>
      <w:r>
        <w:t>Trip Payments Not Showing on Sales Reports</w:t>
      </w:r>
    </w:p>
    <w:p>
      <w:r>
        <w:t>Voided Invoice Still Shows in Quickbooks</w:t>
      </w:r>
    </w:p>
    <w:p>
      <w:r>
        <w:t>See How Much Money was Received</w:t>
      </w:r>
    </w:p>
    <w:p>
      <w:r>
        <w:t>Print Month End Reports</w:t>
      </w:r>
    </w:p>
    <w:p>
      <w:r>
        <w:t>View Report Showing All Invoices</w:t>
      </w:r>
    </w:p>
    <w:p>
      <w:r>
        <w:t>Commission Settings</w:t>
      </w:r>
    </w:p>
    <w:p>
      <w:r>
        <w:t>Using Invoice Types</w:t>
      </w:r>
    </w:p>
    <w:p>
      <w:r>
        <w:t>Using Customer Types</w:t>
      </w:r>
    </w:p>
    <w:p>
      <w:r>
        <w:t>Track Money Received at a Temporary Off-site Location</w:t>
      </w:r>
    </w:p>
    <w:p>
      <w:r>
        <w:t>QuickBooks Set-up Guide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Reports, Accounting, &amp; Quickbooks Set-Up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