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How to Use Gift Cards in Orchid POS</w:t>
      </w:r>
    </w:p>
    <w:p>
      <w:r>
        <w:t>Gift cards in Orchid POS are tracked by serial number (not the card reader/magstripe). The serial number on the back of the card is what the system uses to associate and maintain the balance.</w:t>
      </w:r>
    </w:p>
    <w:p>
      <w:r>
        <w:rPr>
          <w:b/>
          <w:sz w:val="28"/>
        </w:rPr>
        <w:t>Step 1: Create a Gift Card Type in the System</w:t>
      </w:r>
    </w:p>
    <w:p>
      <w:r>
        <w:t>Gift cards must first be set up as a Gift certificate before they can be sold.</w:t>
      </w:r>
    </w:p>
    <w:p>
      <w:pPr>
        <w:pStyle w:val="ListBullet"/>
      </w:pPr>
      <w:r>
        <w:rPr>
          <w:b/>
        </w:rPr>
        <w:t>Go to Accounting &gt; Pricing &amp; Discounts &gt; Gift Certificates</w:t>
      </w:r>
      <w:r>
        <w:t xml:space="preserve"> and click New Gift Certificate.</w:t>
      </w:r>
    </w:p>
    <w:p>
      <w:pPr>
        <w:pStyle w:val="ListBullet"/>
      </w:pPr>
      <w:r>
        <w:rPr>
          <w:b/>
        </w:rPr>
        <w:t>Enter a Part Number and Barcode</w:t>
      </w:r>
      <w:r>
        <w:t xml:space="preserve"> (used to ring up the gift card at the register).</w:t>
      </w:r>
    </w:p>
    <w:p>
      <w:pPr>
        <w:pStyle w:val="ListBullet"/>
      </w:pPr>
      <w:r>
        <w:rPr>
          <w:b/>
        </w:rPr>
        <w:t>Set the Certificate Value</w:t>
      </w:r>
      <w:r>
        <w:t xml:space="preserve"> (can be left at $0.00 and adjusted at time of sale).</w:t>
      </w:r>
    </w:p>
    <w:p>
      <w:pPr>
        <w:pStyle w:val="ListBullet"/>
      </w:pPr>
      <w:r>
        <w:rPr>
          <w:b/>
        </w:rPr>
        <w:t>Choose the Gift Certificate Type:</w:t>
      </w:r>
      <w:r>
        <w:t xml:space="preserve"> Gift Card (plastic with barcode), Paper, or Email (for eCommerce).</w:t>
      </w:r>
    </w:p>
    <w:p>
      <w:pPr>
        <w:pStyle w:val="ListBullet"/>
      </w:pPr>
      <w:r>
        <w:rPr>
          <w:b/>
        </w:rPr>
        <w:t>Set an expiration date</w:t>
      </w:r>
      <w:r>
        <w:t xml:space="preserve"> if applicable.</w:t>
      </w:r>
    </w:p>
    <w:p>
      <w:pPr>
        <w:pStyle w:val="ListBullet"/>
      </w:pPr>
      <w:r>
        <w:rPr>
          <w:b/>
        </w:rPr>
        <w:t>Choose how serial numbers are enforced:</w:t>
      </w:r>
      <w:r>
        <w:t xml:space="preserve"> Control Enforced: Pre-enter all serial numbers before any can be sold. Solicit: Serial number is entered at time of sale (recommended for most setups).</w:t>
      </w:r>
    </w:p>
    <w:p>
      <w:pPr>
        <w:pStyle w:val="ListBullet"/>
      </w:pPr>
      <w:r>
        <w:rPr>
          <w:b/>
        </w:rPr>
        <w:t>Click Create</w:t>
      </w:r>
      <w:r>
        <w:t xml:space="preserve"> to save.</w:t>
      </w:r>
    </w:p>
    <w:p>
      <w:r>
        <w:rPr>
          <w:b/>
        </w:rPr>
        <w:t>Importing Existing Cards:</w:t>
      </w:r>
      <w:r>
        <w:t xml:space="preserve"> If you have existing gift cards with balances from a previous system, you can import them via Manage &gt; Import/Export Data &gt; Import &gt; Gift Cards. Download the template, enter the serial number and remaining balance for each card, and upload.</w:t>
      </w:r>
    </w:p>
    <w:p>
      <w:r>
        <w:rPr>
          <w:b/>
          <w:sz w:val="28"/>
        </w:rPr>
        <w:t>Step 2: Selling a Gift Card</w:t>
      </w:r>
    </w:p>
    <w:p>
      <w:pPr>
        <w:pStyle w:val="ListBullet"/>
      </w:pPr>
      <w:r>
        <w:rPr>
          <w:b/>
        </w:rPr>
        <w:t>At the main POS screen, pull up the purchasing customer.</w:t>
      </w:r>
      <w:r>
        <w:t xml:space="preserve"> Note: Guest Sale cannot be used to sell gift cards.</w:t>
      </w:r>
    </w:p>
    <w:p>
      <w:pPr>
        <w:pStyle w:val="ListBullet"/>
      </w:pPr>
      <w:r>
        <w:rPr>
          <w:b/>
        </w:rPr>
        <w:t>Enter the gift card Part Number</w:t>
      </w:r>
      <w:r>
        <w:t xml:space="preserve"> to add it to the invoice.</w:t>
      </w:r>
    </w:p>
    <w:p>
      <w:pPr>
        <w:pStyle w:val="ListBullet"/>
      </w:pPr>
      <w:r>
        <w:rPr>
          <w:b/>
        </w:rPr>
        <w:t>When prompted, enter the Serial Number</w:t>
      </w:r>
      <w:r>
        <w:t xml:space="preserve"> (the unique code on the card).</w:t>
      </w:r>
    </w:p>
    <w:p>
      <w:pPr>
        <w:pStyle w:val="ListBullet"/>
      </w:pPr>
      <w:r>
        <w:rPr>
          <w:b/>
        </w:rPr>
        <w:t>If needed, adjust the card value</w:t>
      </w:r>
      <w:r>
        <w:t xml:space="preserve"> by clicking the Unit Price field.</w:t>
      </w:r>
    </w:p>
    <w:p>
      <w:pPr>
        <w:pStyle w:val="ListBullet"/>
      </w:pPr>
      <w:r>
        <w:rPr>
          <w:b/>
        </w:rPr>
        <w:t>Proceed to payment and finalize the invoice.</w:t>
      </w:r>
      <w:r>
        <w:t xml:space="preserve"> The card is now active and its balance is tracked by serial number.</w:t>
      </w:r>
    </w:p>
    <w:p>
      <w:r>
        <w:rPr>
          <w:b/>
          <w:sz w:val="28"/>
        </w:rPr>
        <w:t>Step 3: Redeeming a Gift Card</w:t>
      </w:r>
    </w:p>
    <w:p>
      <w:pPr>
        <w:pStyle w:val="ListBullet"/>
      </w:pPr>
      <w:r>
        <w:rPr>
          <w:b/>
        </w:rPr>
        <w:t>Pull up the customer and add all items to the invoice.</w:t>
      </w:r>
      <w:r>
        <w:t xml:space="preserve"> Gift cards can also be used for Guest Sale transactions.</w:t>
      </w:r>
    </w:p>
    <w:p>
      <w:pPr>
        <w:pStyle w:val="ListBullet"/>
      </w:pPr>
      <w:r>
        <w:rPr>
          <w:b/>
        </w:rPr>
        <w:t>Click the Split/Other payment method button.</w:t>
      </w:r>
    </w:p>
    <w:p>
      <w:pPr>
        <w:pStyle w:val="ListBullet"/>
      </w:pPr>
      <w:r>
        <w:rPr>
          <w:b/>
        </w:rPr>
        <w:t>In the Payment Method popup,</w:t>
      </w:r>
      <w:r>
        <w:t xml:space="preserve"> choose Gift Certificate from the dropdown.</w:t>
      </w:r>
    </w:p>
    <w:p>
      <w:pPr>
        <w:pStyle w:val="ListBullet"/>
      </w:pPr>
      <w:r>
        <w:rPr>
          <w:b/>
        </w:rPr>
        <w:t>Enter the Serial Number of the card and confirm.</w:t>
      </w:r>
      <w:r>
        <w:t xml:space="preserve"> The system will display the available balance.</w:t>
      </w:r>
    </w:p>
    <w:p>
      <w:pPr>
        <w:pStyle w:val="ListBullet"/>
      </w:pPr>
      <w:r>
        <w:rPr>
          <w:b/>
        </w:rPr>
        <w:t>The Amount Tendered field will auto-fill</w:t>
      </w:r>
      <w:r>
        <w:t xml:space="preserve"> with the invoice total (if sufficient funds) or the card balance (if partial).</w:t>
      </w:r>
    </w:p>
    <w:p>
      <w:pPr>
        <w:pStyle w:val="ListBullet"/>
      </w:pPr>
      <w:r>
        <w:rPr>
          <w:b/>
        </w:rPr>
        <w:t>Adjust the amount</w:t>
      </w:r>
      <w:r>
        <w:t xml:space="preserve"> if the customer only wants to use the card as partial payment.</w:t>
      </w:r>
    </w:p>
    <w:p>
      <w:pPr>
        <w:pStyle w:val="ListBullet"/>
      </w:pPr>
      <w:r>
        <w:rPr>
          <w:b/>
        </w:rPr>
        <w:t>Confirm the payment.</w:t>
      </w:r>
      <w:r>
        <w:t xml:space="preserve"> If a balance remains, collect payment via another method before completing the sale.</w:t>
      </w:r>
    </w:p>
    <w:p>
      <w:r>
        <w:rPr>
          <w:b/>
          <w:sz w:val="28"/>
        </w:rPr>
        <w:t>Managing Gift Cards</w:t>
      </w:r>
    </w:p>
    <w:p>
      <w:r>
        <w:t>Existing gift card types are managed at Accounting &gt; Pricing &amp; Discounts &gt; Gift Certificates. Click a card's Part # to:</w:t>
      </w:r>
    </w:p>
    <w:p>
      <w:pPr>
        <w:pStyle w:val="ListBullet"/>
      </w:pPr>
      <w:r>
        <w:t>View or change the card's default value.</w:t>
      </w:r>
    </w:p>
    <w:p>
      <w:pPr>
        <w:pStyle w:val="ListBullet"/>
      </w:pPr>
      <w:r>
        <w:t>Update expiration date settings.</w:t>
      </w:r>
    </w:p>
    <w:p>
      <w:pPr>
        <w:pStyle w:val="ListBullet"/>
      </w:pPr>
      <w:r>
        <w:t>View all serial numbers for that card type, filtered by status (active, inactive, expired, etc.).</w:t>
      </w:r>
    </w:p>
    <w:p>
      <w:pPr>
        <w:pStyle w:val="ListBullet"/>
      </w:pPr>
      <w:r>
        <w:t>Add new serial numbers (for Control Enforced cards) using the Add Serial Number button.</w:t>
      </w:r>
    </w:p>
    <w:p>
      <w:r>
        <w:rPr>
          <w:b/>
        </w:rPr>
        <w:t>Open Balances Report:</w:t>
      </w:r>
      <w:r>
        <w:t xml:space="preserve"> To see all outstanding gift card balances, go to Ananlyze &gt; Reports and run the Gift Certificate report.</w:t>
      </w:r>
    </w:p>
    <w:p>
      <w:r>
        <w:rPr>
          <w:b/>
          <w:sz w:val="28"/>
        </w:rPr>
        <w:t>Note on Physical Cards</w:t>
      </w:r>
    </w:p>
    <w:p>
      <w:r>
        <w:t>Orchid POS does not supply physical gift cards. You can source cards from any third-party vendor. For the smoothest workflow, cards should have a unique serial number printed on the back and a scannable barcode. The system does not read the magstripe, so the printed/barcode serial number is what matters.</w:t>
      </w:r>
    </w:p>
    <w:p>
      <w:r>
        <w:br/>
      </w:r>
    </w:p>
    <w:p>
      <w:r>
        <w:t>💡 Tip</w:t>
      </w:r>
    </w:p>
    <w:p>
      <w:r>
        <w:t>To give a card away for free, sell it to a store customer account and use Expense Account as the payment method.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Cards and Gift Certificates in Orchid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