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In App Hardware Settings</w:t>
      </w:r>
      <w:r>
        <w:br/>
      </w:r>
    </w:p>
    <w:p>
      <w:r>
        <w:br/>
      </w:r>
    </w:p>
    <w:p>
      <w:r>
        <w:br/>
      </w:r>
    </w:p>
    <w:p>
      <w:r>
        <w:rPr>
          <w:b/>
        </w:rPr>
        <w:t>Manager Overrides</w:t>
      </w:r>
      <w:r>
        <w:br/>
      </w:r>
    </w:p>
    <w:p>
      <w:r>
        <w:br/>
      </w:r>
    </w:p>
    <w:p>
      <w:r>
        <w:br/>
      </w:r>
    </w:p>
    <w:p>
      <w:r>
        <w:rPr>
          <w:b/>
        </w:rPr>
        <w:t>Order Screen</w:t>
      </w:r>
      <w:r>
        <w:br/>
      </w:r>
    </w:p>
    <w:p>
      <w:r>
        <w:br/>
      </w:r>
    </w:p>
    <w:p>
      <w:r>
        <w:br/>
      </w:r>
    </w:p>
    <w:p>
      <w:r>
        <w:rPr>
          <w:b/>
        </w:rPr>
        <w:t>Processing Refunds</w:t>
      </w:r>
      <w:r>
        <w:br/>
      </w:r>
    </w:p>
    <w:p>
      <w:r>
        <w:br/>
      </w:r>
    </w:p>
    <w:p>
      <w:r>
        <w:br/>
      </w:r>
    </w:p>
    <w:p>
      <w:r>
        <w:rPr>
          <w:b/>
        </w:rPr>
        <w:t>Running a Credit Transaction</w:t>
      </w:r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Gun Show POS Common Tasks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