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pPr>
      <w:r>
        <w:rPr>
          <w:b/>
        </w:rPr>
        <w:t>Q1S6.22 Release Notes</w:t>
      </w:r>
    </w:p>
    <w:p>
      <w:pPr>
        <w:jc w:val="center"/>
      </w:pPr>
      <w:r>
        <w:rPr>
          <w:b/>
        </w:rPr>
        <w:t>Orchid eBoundTM</w:t>
      </w:r>
    </w:p>
    <w:p>
      <w:r>
        <w:rPr>
          <w:i/>
        </w:rPr>
        <w:t xml:space="preserve"> </w:t>
      </w:r>
    </w:p>
    <w:p>
      <w:pPr>
        <w:jc w:val="center"/>
      </w:pPr>
      <w:r>
        <w:rPr>
          <w:i/>
        </w:rPr>
        <w:t>This program, printed documentation and documents should not be used as a substitute for professional advice in specific situations. The procedures, images and examples in this document are for illustrative purposes only and may not be applicable in your setting due to differences in preference, settings and/or state and local regulations.</w:t>
      </w:r>
    </w:p>
    <w:p>
      <w:r>
        <w:rPr>
          <w:i/>
        </w:rPr>
        <w:t xml:space="preserve"> </w:t>
      </w:r>
    </w:p>
    <w:p>
      <w:r>
        <w:t xml:space="preserve"> </w:t>
      </w:r>
    </w:p>
    <w:p>
      <w:r>
        <w:rPr>
          <w:b/>
        </w:rPr>
        <w:t>Release Overview</w:t>
      </w:r>
    </w:p>
    <w:p>
      <w:r>
        <w:t>Q1S6.22 provides enhancements to the following areas:</w:t>
      </w:r>
    </w:p>
    <w:p>
      <w:r>
        <w:t>·</w:t>
      </w:r>
      <w:r>
        <w:t xml:space="preserve">     </w:t>
      </w:r>
      <w:r>
        <w:t>Operations Report</w:t>
      </w:r>
    </w:p>
    <w:p>
      <w:r>
        <w:br/>
      </w:r>
    </w:p>
    <w:p>
      <w:r>
        <w:rPr>
          <w:b/>
        </w:rPr>
        <w:t>Operations Report (formerly known as the Transfer Report)</w:t>
      </w:r>
    </w:p>
    <w:p>
      <w:r>
        <w:t>In early February we enhanced the Transfer Report and renamed it the Operations Report to align with its new and broader capabilities. We have now added the ability to filter results by Disposed to / Customer Name, Transaction Note, and/or Item No./SKU. The report is now sorted by Disposition Date and Serial Number by default for greater usability. A small bug was found where data was being returned outside of the selected date range. This has been corrected.</w:t>
      </w:r>
    </w:p>
    <w:p>
      <w:r>
        <w:t xml:space="preserve"> </w:t>
      </w:r>
    </w:p>
    <w:p>
      <w:r>
        <w:t>Other recent software updates and release notes can be found as follows:</w:t>
      </w:r>
    </w:p>
    <w:p>
      <w:r>
        <w:t>·</w:t>
      </w:r>
      <w:r>
        <w:t xml:space="preserve">      </w:t>
      </w:r>
      <w:r>
        <w:t>Orchid eBoundTM and Related Apps</w:t>
      </w:r>
    </w:p>
    <w:p>
      <w:r>
        <w:t>·</w:t>
      </w:r>
      <w:r>
        <w:t xml:space="preserve">      </w:t>
      </w:r>
      <w:r>
        <w:t>Orchid POSTM and Orchid eCommerceTM</w:t>
      </w:r>
    </w:p>
    <w:p>
      <w:r>
        <w:t xml:space="preserve"> </w:t>
      </w:r>
    </w:p>
    <w:p>
      <w:r>
        <w:t xml:space="preserve">For questions or additional information, please submit tickets through the Orchid Online Support Portal at </w:t>
      </w:r>
      <w:r>
        <w:t>https://orchidllc.zohodesk.com/portal/en/home</w:t>
      </w:r>
    </w:p>
    <w:p>
      <w:r>
        <w:br/>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Q1S6.22 Release Notes - Orchid eBound™</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