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  <w:t>Overview</w:t>
      </w:r>
    </w:p>
    <w:p>
      <w:r>
        <w:t>Handling</w:t>
      </w:r>
      <w:r>
        <w:t xml:space="preserve"> </w:t>
      </w:r>
      <w:r>
        <w:t>Units</w:t>
      </w:r>
      <w:r>
        <w:t xml:space="preserve"> </w:t>
      </w:r>
      <w:r>
        <w:t>are</w:t>
      </w:r>
      <w:r>
        <w:t xml:space="preserve"> </w:t>
      </w:r>
      <w:r>
        <w:t>parcels</w:t>
      </w:r>
      <w:r>
        <w:t xml:space="preserve"> </w:t>
      </w:r>
      <w:r>
        <w:t>of</w:t>
      </w:r>
      <w:r>
        <w:t xml:space="preserve"> </w:t>
      </w:r>
      <w:r>
        <w:t>serialized</w:t>
      </w:r>
      <w:r>
        <w:t xml:space="preserve"> </w:t>
      </w:r>
      <w:r>
        <w:t>goods</w:t>
      </w:r>
      <w:r>
        <w:br/>
      </w:r>
      <w:r>
        <w:t>that</w:t>
      </w:r>
      <w:r>
        <w:t xml:space="preserve"> </w:t>
      </w:r>
      <w:r>
        <w:t>are</w:t>
      </w:r>
      <w:r>
        <w:t xml:space="preserve"> </w:t>
      </w:r>
      <w:r>
        <w:t>packaged</w:t>
      </w:r>
      <w:r>
        <w:t xml:space="preserve"> </w:t>
      </w:r>
      <w:r>
        <w:t>to</w:t>
      </w:r>
      <w:r>
        <w:t xml:space="preserve"> </w:t>
      </w:r>
      <w:r>
        <w:t>assure</w:t>
      </w:r>
      <w:r>
        <w:t xml:space="preserve"> </w:t>
      </w:r>
      <w:r>
        <w:t>no</w:t>
      </w:r>
      <w:r>
        <w:t xml:space="preserve"> </w:t>
      </w:r>
      <w:r>
        <w:t>items</w:t>
      </w:r>
      <w:r>
        <w:t xml:space="preserve"> </w:t>
      </w:r>
      <w:r>
        <w:t>are</w:t>
      </w:r>
      <w:r>
        <w:t xml:space="preserve"> </w:t>
      </w:r>
      <w:r>
        <w:t>added,</w:t>
        <w:br/>
      </w:r>
      <w:r>
        <w:t>removed, or altered. For example, pallets of finished goods that are shrink</w:t>
        <w:br/>
        <w:t>wrapped or otherwise</w:t>
      </w:r>
      <w:r>
        <w:t xml:space="preserve"> </w:t>
      </w:r>
      <w:r>
        <w:t>maintained</w:t>
      </w:r>
      <w:r>
        <w:t xml:space="preserve"> </w:t>
      </w:r>
      <w:r>
        <w:t>in</w:t>
      </w:r>
      <w:r>
        <w:t xml:space="preserve"> </w:t>
      </w:r>
      <w:r>
        <w:t>tamper-proof</w:t>
      </w:r>
      <w:r>
        <w:t xml:space="preserve"> </w:t>
      </w:r>
      <w:r>
        <w:t>packaging,</w:t>
      </w:r>
      <w:r>
        <w:t xml:space="preserve"> </w:t>
      </w:r>
      <w:r>
        <w:t>may</w:t>
      </w:r>
      <w:r>
        <w:t xml:space="preserve"> </w:t>
      </w:r>
      <w:r>
        <w:t>be</w:t>
      </w:r>
      <w:r>
        <w:t xml:space="preserve"> </w:t>
      </w:r>
      <w:r>
        <w:t>considered</w:t>
      </w:r>
      <w:r>
        <w:t xml:space="preserve"> </w:t>
      </w:r>
      <w:r>
        <w:t>a</w:t>
      </w:r>
      <w:r>
        <w:t xml:space="preserve"> </w:t>
      </w:r>
      <w:r>
        <w:t>handling</w:t>
      </w:r>
      <w:r>
        <w:t xml:space="preserve"> </w:t>
      </w:r>
      <w:r>
        <w:t>unit.</w:t>
      </w:r>
    </w:p>
    <w:p>
      <w:r>
        <w:t xml:space="preserve"> </w:t>
      </w:r>
    </w:p>
    <w:p>
      <w:r>
        <w:t>The</w:t>
      </w:r>
      <w:r>
        <w:t xml:space="preserve"> </w:t>
      </w:r>
      <w:r>
        <w:t>Handling</w:t>
      </w:r>
      <w:r>
        <w:br/>
      </w:r>
      <w:r>
        <w:t>Unit</w:t>
      </w:r>
      <w:r>
        <w:t xml:space="preserve"> </w:t>
      </w:r>
      <w:r>
        <w:t>Generator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r>
        <w:t>preparation</w:t>
      </w:r>
      <w:r>
        <w:t xml:space="preserve"> </w:t>
      </w:r>
      <w:r>
        <w:t>tool</w:t>
      </w:r>
      <w:r>
        <w:t xml:space="preserve"> </w:t>
      </w:r>
      <w:r>
        <w:t>for</w:t>
      </w:r>
      <w:r>
        <w:t xml:space="preserve"> </w:t>
      </w:r>
      <w:r>
        <w:t>those</w:t>
      </w:r>
      <w:r>
        <w:br/>
      </w:r>
      <w:r>
        <w:t>who</w:t>
      </w:r>
      <w:r>
        <w:t xml:space="preserve"> </w:t>
      </w:r>
      <w:r>
        <w:t>conduct</w:t>
      </w:r>
      <w:r>
        <w:t xml:space="preserve"> </w:t>
      </w:r>
      <w:r>
        <w:t>inventories</w:t>
      </w:r>
      <w:r>
        <w:t xml:space="preserve"> </w:t>
      </w:r>
      <w:r>
        <w:t>with</w:t>
      </w:r>
      <w:r>
        <w:t xml:space="preserve"> </w:t>
      </w:r>
      <w:r>
        <w:t xml:space="preserve">the </w:t>
      </w:r>
      <w:r>
        <w:t>SN</w:t>
      </w:r>
      <w:r>
        <w:t xml:space="preserve"> </w:t>
      </w:r>
      <w:r>
        <w:t>Inventory</w:t>
      </w:r>
      <w:r>
        <w:t xml:space="preserve"> </w:t>
      </w:r>
      <w:r>
        <w:t>Tool.</w:t>
      </w:r>
      <w:r>
        <w:br/>
      </w:r>
      <w:r>
        <w:t>It</w:t>
      </w:r>
      <w:r>
        <w:t xml:space="preserve"> </w:t>
      </w:r>
      <w:r>
        <w:t>permits</w:t>
      </w:r>
      <w:r>
        <w:t xml:space="preserve"> </w:t>
      </w:r>
      <w:r>
        <w:t>you</w:t>
      </w:r>
      <w:r>
        <w:t xml:space="preserve"> </w:t>
      </w:r>
      <w:r>
        <w:t>to</w:t>
      </w:r>
      <w:r>
        <w:t xml:space="preserve"> </w:t>
      </w:r>
      <w:r>
        <w:t>assign</w:t>
      </w:r>
      <w:r>
        <w:br/>
      </w:r>
      <w:r>
        <w:t>multiple</w:t>
      </w:r>
      <w:r>
        <w:t xml:space="preserve"> </w:t>
      </w:r>
      <w:r>
        <w:t>Serial</w:t>
      </w:r>
      <w:r>
        <w:t xml:space="preserve"> </w:t>
      </w:r>
      <w:r>
        <w:t>Numbers</w:t>
      </w:r>
      <w:r>
        <w:br/>
      </w:r>
      <w:r>
        <w:t>to</w:t>
      </w:r>
      <w:r>
        <w:t xml:space="preserve"> </w:t>
      </w:r>
      <w:r>
        <w:t>a</w:t>
      </w:r>
      <w:r>
        <w:t xml:space="preserve"> </w:t>
      </w:r>
      <w:r>
        <w:t>unique</w:t>
      </w:r>
      <w:r>
        <w:t xml:space="preserve"> </w:t>
      </w:r>
      <w:r>
        <w:t>barcode</w:t>
      </w:r>
      <w:r>
        <w:t xml:space="preserve"> </w:t>
      </w:r>
      <w:r>
        <w:t>ID</w:t>
      </w:r>
      <w:r>
        <w:t xml:space="preserve"> </w:t>
      </w:r>
      <w:r>
        <w:t>(e.g.,</w:t>
        <w:br/>
      </w:r>
      <w:r>
        <w:t>a</w:t>
      </w:r>
      <w:r>
        <w:t xml:space="preserve"> </w:t>
      </w:r>
      <w:r>
        <w:t>handling</w:t>
      </w:r>
      <w:r>
        <w:t xml:space="preserve"> </w:t>
      </w:r>
      <w:r>
        <w:t>unit)</w:t>
      </w:r>
      <w:r>
        <w:br/>
      </w:r>
      <w:r>
        <w:t>that</w:t>
      </w:r>
      <w:r>
        <w:t xml:space="preserve"> </w:t>
      </w:r>
      <w:r>
        <w:t>can</w:t>
      </w:r>
      <w:r>
        <w:t xml:space="preserve"> </w:t>
      </w:r>
      <w:r>
        <w:t>be</w:t>
      </w:r>
      <w:r>
        <w:t xml:space="preserve"> </w:t>
      </w:r>
      <w:r>
        <w:t>printed</w:t>
      </w:r>
      <w:r>
        <w:t xml:space="preserve"> </w:t>
      </w:r>
      <w:r>
        <w:t>and</w:t>
      </w:r>
      <w:r>
        <w:br/>
      </w:r>
      <w:r>
        <w:t>affixed</w:t>
      </w:r>
      <w:r>
        <w:t xml:space="preserve"> </w:t>
      </w:r>
      <w:r>
        <w:t>to</w:t>
      </w:r>
      <w:r>
        <w:t xml:space="preserve"> </w:t>
      </w:r>
      <w:r>
        <w:t>the</w:t>
      </w:r>
      <w:r>
        <w:br/>
      </w:r>
      <w:r>
        <w:t>side</w:t>
      </w:r>
      <w:r>
        <w:t xml:space="preserve"> </w:t>
      </w:r>
      <w:r>
        <w:t>of</w:t>
      </w:r>
      <w:r>
        <w:t xml:space="preserve"> </w:t>
      </w:r>
      <w:r>
        <w:t>a</w:t>
      </w:r>
      <w:r>
        <w:t xml:space="preserve"> </w:t>
      </w:r>
      <w:r>
        <w:t>shelf,</w:t>
      </w:r>
      <w:r>
        <w:t xml:space="preserve"> </w:t>
      </w:r>
      <w:r>
        <w:t>pallet</w:t>
      </w:r>
      <w:r>
        <w:br/>
      </w:r>
      <w:r>
        <w:t>or</w:t>
      </w:r>
      <w:r>
        <w:t xml:space="preserve"> </w:t>
      </w:r>
      <w:r>
        <w:t>multi-unit</w:t>
      </w:r>
      <w:r>
        <w:t xml:space="preserve"> </w:t>
      </w:r>
      <w:r>
        <w:t>box.</w:t>
      </w:r>
      <w:r>
        <w:br/>
      </w:r>
      <w:r>
        <w:t>If the</w:t>
      </w:r>
      <w:r>
        <w:t xml:space="preserve"> </w:t>
      </w:r>
      <w:r>
        <w:t>location</w:t>
      </w:r>
      <w:r>
        <w:t xml:space="preserve"> </w:t>
      </w:r>
      <w:r>
        <w:t>has</w:t>
      </w:r>
      <w:r>
        <w:t xml:space="preserve"> </w:t>
      </w:r>
      <w:r>
        <w:t>been</w:t>
      </w:r>
      <w:r>
        <w:t xml:space="preserve"> </w:t>
      </w:r>
      <w:r>
        <w:t>untouched</w:t>
      </w:r>
      <w:r>
        <w:t xml:space="preserve"> </w:t>
      </w:r>
      <w:r>
        <w:t>(or</w:t>
      </w:r>
      <w:r>
        <w:t xml:space="preserve"> </w:t>
      </w:r>
      <w:r>
        <w:t>sealed),</w:t>
      </w:r>
      <w:r>
        <w:t xml:space="preserve"> </w:t>
      </w:r>
      <w:r>
        <w:t>then</w:t>
      </w:r>
      <w:r>
        <w:t xml:space="preserve"> </w:t>
      </w:r>
      <w:r>
        <w:t>the</w:t>
      </w:r>
      <w:r>
        <w:t xml:space="preserve"> </w:t>
      </w:r>
      <w:r>
        <w:t>grouping</w:t>
      </w:r>
      <w:r>
        <w:br/>
      </w:r>
      <w:r>
        <w:t>of</w:t>
      </w:r>
      <w:r>
        <w:t xml:space="preserve"> </w:t>
      </w:r>
      <w:r>
        <w:t>Serial</w:t>
      </w:r>
      <w:r>
        <w:t xml:space="preserve"> </w:t>
      </w:r>
      <w:r>
        <w:t>Numbers</w:t>
      </w:r>
      <w:r>
        <w:br/>
      </w:r>
      <w:r>
        <w:t>can</w:t>
      </w:r>
      <w:r>
        <w:t xml:space="preserve"> </w:t>
      </w:r>
      <w:r>
        <w:t>be inventoried in one</w:t>
      </w:r>
      <w:r>
        <w:t xml:space="preserve"> </w:t>
      </w:r>
      <w:r>
        <w:t>scan.</w:t>
      </w:r>
    </w:p>
    <w:p>
      <w:r>
        <w:t xml:space="preserve"> </w:t>
      </w:r>
    </w:p>
    <w:p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  <w:t>Software Needed</w:t>
      </w:r>
    </w:p>
    <w:p>
      <w:r>
        <w:t>•</w:t>
      </w:r>
      <w:r>
        <w:t xml:space="preserve">     </w:t>
        <w:br/>
      </w:r>
      <w:r>
        <w:t>Handling Unit</w:t>
      </w:r>
      <w:r>
        <w:t xml:space="preserve"> </w:t>
      </w:r>
      <w:r>
        <w:t>Generator</w:t>
      </w:r>
    </w:p>
    <w:p>
      <w:r>
        <w:t xml:space="preserve"> </w:t>
      </w:r>
    </w:p>
    <w:p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  <w:t>Hardware Recommended</w:t>
      </w:r>
    </w:p>
    <w:p>
      <w:r>
        <w:t>•</w:t>
      </w:r>
      <w:r>
        <w:t xml:space="preserve">      </w:t>
      </w:r>
      <w:r>
        <w:t>Scanner</w:t>
      </w:r>
    </w:p>
    <w:p>
      <w:r>
        <w:t>o</w:t>
      </w:r>
      <w:r>
        <w:t xml:space="preserve">  </w:t>
        <w:br/>
      </w:r>
      <w:r>
        <w:t>1D,</w:t>
      </w:r>
      <w:r>
        <w:t xml:space="preserve"> </w:t>
      </w:r>
      <w:r>
        <w:t>2D</w:t>
      </w:r>
      <w:r>
        <w:t xml:space="preserve"> </w:t>
      </w:r>
      <w:r>
        <w:t>or</w:t>
      </w:r>
      <w:r>
        <w:t xml:space="preserve"> </w:t>
      </w:r>
      <w:r>
        <w:t>QR</w:t>
      </w:r>
      <w:r>
        <w:t xml:space="preserve"> </w:t>
      </w:r>
      <w:r>
        <w:t>scanner</w:t>
      </w:r>
      <w:r>
        <w:br/>
      </w:r>
      <w:r>
        <w:t>(1D</w:t>
      </w:r>
      <w:r>
        <w:t xml:space="preserve"> </w:t>
      </w:r>
      <w:r>
        <w:t>minimum)</w:t>
      </w:r>
    </w:p>
    <w:p>
      <w:r>
        <w:t>o</w:t>
      </w:r>
      <w:r>
        <w:t xml:space="preserve">  </w:t>
        <w:br/>
      </w:r>
      <w:r>
        <w:t>Bluetooth or</w:t>
      </w:r>
      <w:r>
        <w:t xml:space="preserve"> </w:t>
      </w:r>
      <w:r>
        <w:t>Wireless</w:t>
      </w:r>
    </w:p>
    <w:p>
      <w:r>
        <w:t>o</w:t>
      </w:r>
      <w:r>
        <w:t xml:space="preserve">  </w:t>
        <w:br/>
      </w:r>
      <w:r>
        <w:t>Suggested</w:t>
      </w:r>
      <w:r>
        <w:t xml:space="preserve"> </w:t>
      </w:r>
      <w:r>
        <w:t>Scanners</w:t>
      </w:r>
    </w:p>
    <w:p>
      <w:r>
        <w:t>▪</w:t>
      </w:r>
      <w:r>
        <w:t xml:space="preserve">     </w:t>
      </w:r>
      <w:r>
        <w:t>Rh</w:t>
      </w:r>
      <w:r>
        <w:t>o</w:t>
      </w:r>
      <w:r>
        <w:t>r</w:t>
      </w:r>
      <w:r>
        <w:t>a</w:t>
      </w:r>
      <w:r>
        <w:t>w</w:t>
      </w:r>
      <w:r>
        <w:t>ill</w:t>
      </w:r>
      <w:r>
        <w:t xml:space="preserve"> </w:t>
      </w:r>
      <w:r>
        <w:t>Ha</w:t>
      </w:r>
      <w:r>
        <w:t>n</w:t>
      </w:r>
      <w:r>
        <w:t>dh</w:t>
      </w:r>
      <w:r>
        <w:t>e</w:t>
      </w:r>
      <w:r>
        <w:t>l</w:t>
      </w:r>
      <w:r>
        <w:t>d</w:t>
      </w:r>
      <w:r>
        <w:t xml:space="preserve"> </w:t>
      </w:r>
      <w:r>
        <w:t>R</w:t>
      </w:r>
      <w:r>
        <w:t>e</w:t>
      </w:r>
      <w:r>
        <w:t>d</w:t>
      </w:r>
      <w:r>
        <w:t xml:space="preserve"> </w:t>
      </w:r>
      <w:r>
        <w:t>L</w:t>
      </w:r>
      <w:r>
        <w:t>i</w:t>
      </w:r>
      <w:r>
        <w:t>g</w:t>
      </w:r>
      <w:r>
        <w:t>h</w:t>
      </w:r>
      <w:r>
        <w:t>t</w:t>
      </w:r>
      <w:r>
        <w:t xml:space="preserve"> </w:t>
      </w:r>
      <w:r>
        <w:t>CC</w:t>
      </w:r>
      <w:r>
        <w:t>D</w:t>
      </w:r>
      <w:r>
        <w:t xml:space="preserve"> </w:t>
      </w:r>
      <w:r>
        <w:t>B</w:t>
      </w:r>
      <w:r>
        <w:t>a</w:t>
      </w:r>
      <w:r>
        <w:t>r</w:t>
      </w:r>
      <w:r>
        <w:t>c</w:t>
      </w:r>
      <w:r>
        <w:t>o</w:t>
      </w:r>
      <w:r>
        <w:t>d</w:t>
      </w:r>
      <w:r>
        <w:t>e</w:t>
      </w:r>
      <w:r>
        <w:t xml:space="preserve"> </w:t>
      </w:r>
      <w:r>
        <w:t>S</w:t>
      </w:r>
      <w:r>
        <w:t>c</w:t>
      </w:r>
      <w:r>
        <w:t>an</w:t>
      </w:r>
      <w:r>
        <w:t>n</w:t>
      </w:r>
      <w:r>
        <w:t>e</w:t>
      </w:r>
      <w:r>
        <w:t>r</w:t>
      </w:r>
      <w:r>
        <w:t>|</w:t>
      </w:r>
      <w:r>
        <w:t>500</w:t>
      </w:r>
      <w:r>
        <w:t xml:space="preserve"> </w:t>
      </w:r>
      <w:r>
        <w:t>T</w:t>
      </w:r>
      <w:r>
        <w:t>i</w:t>
      </w:r>
      <w:r>
        <w:t>m</w:t>
      </w:r>
      <w:r>
        <w:t>e</w:t>
      </w:r>
      <w:r>
        <w:t>s</w:t>
      </w:r>
      <w:r>
        <w:t>/</w:t>
      </w:r>
      <w:r>
        <w:t>S</w:t>
      </w:r>
      <w:r>
        <w:t>e</w:t>
      </w:r>
      <w:r>
        <w:t>c</w:t>
      </w:r>
      <w:r>
        <w:t xml:space="preserve"> </w:t>
      </w:r>
      <w:r>
        <w:t>U</w:t>
      </w:r>
      <w:r>
        <w:t>S</w:t>
      </w:r>
      <w:r>
        <w:t xml:space="preserve">B </w:t>
      </w:r>
      <w:r>
        <w:t>1D Bar Code</w:t>
      </w:r>
      <w:r>
        <w:t xml:space="preserve"> </w:t>
      </w:r>
      <w:r>
        <w:t>Reader</w:t>
      </w:r>
    </w:p>
    <w:p>
      <w:r>
        <w:t xml:space="preserve">                                          </w:t>
      </w:r>
      <w:r>
        <w:br/>
      </w:r>
    </w:p>
    <w:p>
      <w:r>
        <w:t xml:space="preserve">                                         </w:t>
      </w:r>
    </w:p>
    <w:p>
      <w:r>
        <w:t>▪</w:t>
      </w:r>
      <w:r>
        <w:t xml:space="preserve">     </w:t>
        <w:br/>
      </w:r>
      <w:r>
        <w:t>Esky</w:t>
      </w:r>
      <w:r>
        <w:t xml:space="preserve"> </w:t>
      </w:r>
      <w:r>
        <w:t>ES017</w:t>
      </w:r>
      <w:r>
        <w:t xml:space="preserve"> </w:t>
      </w:r>
      <w:r>
        <w:t>Handheld</w:t>
      </w:r>
      <w:r>
        <w:t xml:space="preserve"> </w:t>
      </w:r>
      <w:r>
        <w:t>USB</w:t>
      </w:r>
      <w:r>
        <w:t xml:space="preserve"> </w:t>
      </w:r>
      <w:r>
        <w:t>Wired</w:t>
      </w:r>
      <w:r>
        <w:t xml:space="preserve"> </w:t>
      </w:r>
      <w:r>
        <w:t>Barcode</w:t>
      </w:r>
      <w:r>
        <w:br/>
      </w:r>
      <w:r>
        <w:t>Scanner</w:t>
      </w:r>
      <w:r>
        <w:t xml:space="preserve"> </w:t>
      </w:r>
      <w:r>
        <w:t>-</w:t>
      </w:r>
      <w:r>
        <w:t xml:space="preserve"> </w:t>
      </w:r>
      <w:r>
        <w:t>Automatic</w:t>
      </w:r>
      <w:r>
        <w:t xml:space="preserve"> </w:t>
      </w:r>
      <w:r>
        <w:t>1D</w:t>
      </w:r>
      <w:r>
        <w:t xml:space="preserve"> </w:t>
      </w:r>
      <w:r>
        <w:t>and</w:t>
      </w:r>
      <w:r>
        <w:t xml:space="preserve"> </w:t>
      </w:r>
      <w:r>
        <w:t xml:space="preserve">2D </w:t>
      </w:r>
      <w:r>
        <w:t>QR Code</w:t>
      </w:r>
      <w:r>
        <w:t xml:space="preserve"> </w:t>
      </w:r>
      <w:r>
        <w:t>Reader</w:t>
      </w:r>
    </w:p>
    <w:p>
      <w:r>
        <w:br/>
      </w:r>
    </w:p>
    <w:p>
      <w:r>
        <w:t xml:space="preserve">      </w:t>
      </w:r>
    </w:p>
    <w:p/>
    <w:p>
      <w:r>
        <w:t xml:space="preserve">                                          </w:t>
      </w:r>
      <w:r>
        <w:br/>
      </w:r>
    </w:p>
    <w:p>
      <w:r>
        <w:br/>
      </w:r>
    </w:p>
    <w:p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</w:r>
      <w:r>
        <w:rPr>
          <w:b/>
          <w:sz w:val="32"/>
        </w:rPr>
        <w:br/>
        <w:t>Instructions for How to Create a Handling Unit</w:t>
      </w:r>
    </w:p>
    <w:p>
      <w:r>
        <w:t>1. From</w:t>
      </w:r>
      <w:r>
        <w:t xml:space="preserve"> </w:t>
      </w:r>
      <w:r>
        <w:t>the</w:t>
      </w:r>
      <w:r>
        <w:t xml:space="preserve"> </w:t>
      </w:r>
      <w:r>
        <w:t>portal</w:t>
      </w:r>
      <w:r>
        <w:br/>
      </w:r>
      <w:r>
        <w:t>main</w:t>
      </w:r>
      <w:r>
        <w:t xml:space="preserve"> </w:t>
      </w:r>
      <w:r>
        <w:t>menu,</w:t>
      </w:r>
      <w:r>
        <w:t xml:space="preserve"> </w:t>
      </w:r>
      <w:r>
        <w:t>click</w:t>
      </w:r>
      <w:r>
        <w:br/>
      </w:r>
      <w:r>
        <w:t>on</w:t>
      </w:r>
      <w:r>
        <w:t xml:space="preserve"> </w:t>
      </w:r>
      <w:r>
        <w:t>Handling</w:t>
      </w:r>
      <w:r>
        <w:t xml:space="preserve"> </w:t>
      </w:r>
      <w:r>
        <w:t>Unit</w:t>
      </w:r>
      <w:r>
        <w:br/>
      </w:r>
      <w:r>
        <w:t>Generator</w:t>
      </w:r>
      <w:r>
        <w:t xml:space="preserve">      </w:t>
      </w:r>
      <w:r>
        <w:br/>
      </w:r>
      <w:r>
        <w:t xml:space="preserve">      </w:t>
      </w:r>
      <w:r>
        <w:t xml:space="preserve"> </w:t>
      </w:r>
      <w:r>
        <w:br/>
      </w:r>
      <w:r>
        <w:br/>
      </w:r>
      <w:r>
        <w:br/>
      </w:r>
      <w:r>
        <w:t>2.</w:t>
      </w:r>
      <w:r>
        <w:t xml:space="preserve">       </w:t>
        <w:br/>
      </w:r>
      <w:r>
        <w:t>The</w:t>
      </w:r>
      <w:r>
        <w:t xml:space="preserve"> </w:t>
      </w:r>
      <w:r>
        <w:t>Handling</w:t>
      </w:r>
      <w:r>
        <w:t xml:space="preserve"> </w:t>
      </w:r>
      <w:r>
        <w:t>Unit</w:t>
      </w:r>
      <w:r>
        <w:t xml:space="preserve"> </w:t>
      </w:r>
      <w:r>
        <w:t>Generator</w:t>
      </w:r>
      <w:r>
        <w:t xml:space="preserve"> </w:t>
      </w:r>
      <w:r>
        <w:t>List</w:t>
      </w:r>
      <w:r>
        <w:t xml:space="preserve"> </w:t>
      </w:r>
      <w:r>
        <w:t>will</w:t>
      </w:r>
      <w:r>
        <w:t xml:space="preserve"> </w:t>
      </w:r>
      <w:r>
        <w:t>now</w:t>
      </w:r>
      <w:r>
        <w:t xml:space="preserve"> </w:t>
      </w:r>
      <w:r>
        <w:t>display.</w:t>
      </w:r>
      <w:r>
        <w:t xml:space="preserve"> </w:t>
      </w:r>
      <w:r>
        <w:t>To</w:t>
      </w:r>
      <w:r>
        <w:t xml:space="preserve"> </w:t>
      </w:r>
      <w:r>
        <w:t>create</w:t>
      </w:r>
      <w:r>
        <w:t xml:space="preserve"> </w:t>
      </w:r>
      <w:r>
        <w:t>a</w:t>
      </w:r>
      <w:r>
        <w:t xml:space="preserve"> </w:t>
      </w:r>
      <w:r>
        <w:t>Handling</w:t>
      </w:r>
      <w:r>
        <w:t xml:space="preserve"> </w:t>
      </w:r>
      <w:r>
        <w:t>Unit,</w:t>
      </w:r>
      <w:r>
        <w:br/>
      </w:r>
      <w:r>
        <w:t>click</w:t>
      </w:r>
      <w:r>
        <w:t xml:space="preserve"> </w:t>
      </w:r>
      <w:r>
        <w:t xml:space="preserve">the </w:t>
      </w:r>
      <w:r>
        <w:t>Add</w:t>
        <w:br/>
        <w:t>Handling Unit</w:t>
      </w:r>
      <w:r>
        <w:t xml:space="preserve"> </w:t>
      </w:r>
      <w:r>
        <w:t>button.</w:t>
      </w:r>
      <w:r>
        <w:br/>
      </w:r>
      <w:r>
        <w:t xml:space="preserve">      </w:t>
      </w:r>
      <w:r>
        <w:br/>
      </w:r>
      <w:r>
        <w:br/>
      </w:r>
      <w:r>
        <w:br/>
      </w:r>
    </w:p>
    <w:p>
      <w:r>
        <w:t>3.</w:t>
      </w:r>
      <w:r>
        <w:t xml:space="preserve">      </w:t>
      </w:r>
      <w:r>
        <w:t>The</w:t>
      </w:r>
      <w:r>
        <w:t xml:space="preserve"> </w:t>
      </w:r>
      <w:r>
        <w:t>New</w:t>
      </w:r>
      <w:r>
        <w:t xml:space="preserve"> </w:t>
      </w:r>
      <w:r>
        <w:t>Handling</w:t>
      </w:r>
      <w:r>
        <w:br/>
      </w:r>
      <w:r>
        <w:t>Unit</w:t>
      </w:r>
      <w:r>
        <w:t xml:space="preserve"> </w:t>
      </w:r>
      <w:r>
        <w:t>pop</w:t>
      </w:r>
      <w:r>
        <w:t xml:space="preserve"> </w:t>
      </w:r>
      <w:r>
        <w:t>up</w:t>
      </w:r>
      <w:r>
        <w:t xml:space="preserve"> </w:t>
      </w:r>
      <w:r>
        <w:t>screen</w:t>
      </w:r>
      <w:r>
        <w:t xml:space="preserve"> </w:t>
      </w:r>
      <w:r>
        <w:t>will</w:t>
      </w:r>
      <w:r>
        <w:br/>
      </w:r>
      <w:r>
        <w:t>now</w:t>
      </w:r>
      <w:r>
        <w:t xml:space="preserve"> </w:t>
      </w:r>
      <w:r>
        <w:t>display.</w:t>
      </w:r>
      <w:r>
        <w:t xml:space="preserve"> </w:t>
      </w:r>
      <w:r>
        <w:t>You</w:t>
      </w:r>
      <w:r>
        <w:t xml:space="preserve"> </w:t>
      </w:r>
      <w:r>
        <w:t>will</w:t>
      </w:r>
      <w:r>
        <w:t xml:space="preserve"> </w:t>
      </w:r>
      <w:r>
        <w:t>now</w:t>
      </w:r>
      <w:r>
        <w:t xml:space="preserve"> </w:t>
      </w:r>
      <w:r>
        <w:t>need</w:t>
      </w:r>
      <w:r>
        <w:t xml:space="preserve"> </w:t>
      </w:r>
      <w:r>
        <w:t>to</w:t>
      </w:r>
      <w:r>
        <w:t xml:space="preserve"> </w:t>
      </w:r>
      <w:r>
        <w:t>name</w:t>
      </w:r>
      <w:r>
        <w:t xml:space="preserve"> </w:t>
      </w:r>
      <w:r>
        <w:t>the Handling Unit being</w:t>
      </w:r>
      <w:r>
        <w:t xml:space="preserve"> </w:t>
      </w:r>
      <w:r>
        <w:t>created.</w:t>
      </w:r>
    </w:p>
    <w:p>
      <w:r>
        <w:t>a.</w:t>
      </w:r>
      <w:r>
        <w:t xml:space="preserve">       </w:t>
        <w:br/>
      </w:r>
      <w:r>
        <w:t>To</w:t>
      </w:r>
      <w:r>
        <w:t xml:space="preserve"> </w:t>
      </w:r>
      <w:r>
        <w:t>enter</w:t>
      </w:r>
      <w:r>
        <w:t xml:space="preserve"> </w:t>
      </w:r>
      <w:r>
        <w:t>a</w:t>
      </w:r>
      <w:r>
        <w:t xml:space="preserve"> </w:t>
      </w:r>
      <w:r>
        <w:t>particular</w:t>
      </w:r>
      <w:r>
        <w:t xml:space="preserve"> </w:t>
      </w:r>
      <w:r>
        <w:t>name</w:t>
      </w:r>
      <w:r>
        <w:br/>
      </w:r>
      <w:r>
        <w:t>for</w:t>
      </w:r>
      <w:r>
        <w:t xml:space="preserve"> </w:t>
      </w:r>
      <w:r>
        <w:t>the</w:t>
      </w:r>
      <w:r>
        <w:t xml:space="preserve"> </w:t>
      </w:r>
      <w:r>
        <w:t>Handling</w:t>
      </w:r>
      <w:r>
        <w:br/>
      </w:r>
      <w:r>
        <w:t>Unit,</w:t>
      </w:r>
      <w:r>
        <w:t xml:space="preserve"> </w:t>
      </w:r>
      <w:r>
        <w:t>click</w:t>
      </w:r>
      <w:r>
        <w:t xml:space="preserve"> </w:t>
      </w:r>
      <w:r>
        <w:t>to</w:t>
      </w:r>
      <w:r>
        <w:t xml:space="preserve"> </w:t>
      </w:r>
      <w:r>
        <w:t>type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“Name” field.</w:t>
      </w:r>
    </w:p>
    <w:p>
      <w:r>
        <w:t>b.</w:t>
      </w:r>
      <w:r>
        <w:t xml:space="preserve">       </w:t>
        <w:br/>
      </w:r>
      <w:r>
        <w:t>To</w:t>
      </w:r>
      <w:r>
        <w:br/>
      </w:r>
      <w:r>
        <w:t>have</w:t>
      </w:r>
      <w:r>
        <w:t xml:space="preserve"> </w:t>
      </w:r>
      <w:r>
        <w:t>a</w:t>
      </w:r>
      <w:r>
        <w:t xml:space="preserve"> </w:t>
      </w:r>
      <w:r>
        <w:t>name</w:t>
      </w:r>
      <w:r>
        <w:br/>
      </w:r>
      <w:r>
        <w:t>automatically</w:t>
      </w:r>
      <w:r>
        <w:t xml:space="preserve"> </w:t>
      </w:r>
      <w:r>
        <w:t>generate</w:t>
      </w:r>
      <w:r>
        <w:t xml:space="preserve"> </w:t>
      </w:r>
      <w:r>
        <w:t>for</w:t>
      </w:r>
      <w:r>
        <w:br/>
      </w:r>
      <w:r>
        <w:t>the</w:t>
      </w:r>
      <w:r>
        <w:t xml:space="preserve"> </w:t>
      </w:r>
      <w:r>
        <w:t>Handling</w:t>
      </w:r>
      <w:r>
        <w:t xml:space="preserve"> </w:t>
      </w:r>
      <w:r>
        <w:t>Unit,</w:t>
      </w:r>
      <w:r>
        <w:br/>
      </w:r>
      <w:r>
        <w:t>click</w:t>
      </w:r>
      <w:r>
        <w:t xml:space="preserve"> </w:t>
      </w:r>
      <w:r>
        <w:t xml:space="preserve">the </w:t>
      </w:r>
      <w:r>
        <w:t>“Generate”</w:t>
      </w:r>
      <w:r>
        <w:t xml:space="preserve"> </w:t>
      </w:r>
      <w:r>
        <w:t>button.</w:t>
      </w:r>
    </w:p>
    <w:p>
      <w:r>
        <w:br/>
      </w:r>
    </w:p>
    <w:p/>
    <w:p>
      <w:r>
        <w:br/>
      </w:r>
    </w:p>
    <w:p/>
    <w:p>
      <w:r>
        <w:br/>
      </w:r>
      <w:r>
        <w:t>4.</w:t>
      </w:r>
      <w:r>
        <w:t xml:space="preserve">      </w:t>
      </w:r>
      <w:r>
        <w:t>After</w:t>
      </w:r>
      <w:r>
        <w:t xml:space="preserve"> </w:t>
      </w:r>
      <w:r>
        <w:t>you</w:t>
      </w:r>
      <w:r>
        <w:t xml:space="preserve"> </w:t>
      </w:r>
      <w:r>
        <w:t>have</w:t>
      </w:r>
      <w:r>
        <w:br/>
      </w:r>
      <w:r>
        <w:t>manually</w:t>
      </w:r>
      <w:r>
        <w:t xml:space="preserve"> </w:t>
      </w:r>
      <w:r>
        <w:t>entered</w:t>
      </w:r>
      <w:r>
        <w:t xml:space="preserve"> </w:t>
      </w:r>
      <w:r>
        <w:t>or</w:t>
      </w:r>
      <w:r>
        <w:t xml:space="preserve"> </w:t>
      </w:r>
      <w:r>
        <w:t>auto</w:t>
      </w:r>
      <w:r>
        <w:t xml:space="preserve"> </w:t>
      </w:r>
      <w:r>
        <w:t>generated</w:t>
      </w:r>
      <w:r>
        <w:t xml:space="preserve"> </w:t>
      </w:r>
      <w:r>
        <w:t>a</w:t>
      </w:r>
      <w:r>
        <w:t xml:space="preserve"> </w:t>
      </w:r>
      <w:r>
        <w:t>name</w:t>
      </w:r>
      <w:r>
        <w:t xml:space="preserve"> </w:t>
      </w:r>
      <w:r>
        <w:t>for</w:t>
      </w:r>
      <w:r>
        <w:t xml:space="preserve"> </w:t>
      </w:r>
      <w:r>
        <w:t>the</w:t>
      </w:r>
      <w:r>
        <w:t xml:space="preserve"> </w:t>
      </w:r>
      <w:r>
        <w:t>Handling</w:t>
      </w:r>
      <w:r>
        <w:t xml:space="preserve"> </w:t>
      </w:r>
      <w:r>
        <w:t>Unit,</w:t>
      </w:r>
      <w:r>
        <w:t xml:space="preserve"> </w:t>
      </w:r>
      <w:r>
        <w:t>in</w:t>
      </w:r>
      <w:r>
        <w:t xml:space="preserve"> </w:t>
      </w:r>
      <w:r>
        <w:t>the field</w:t>
      </w:r>
      <w:r>
        <w:t xml:space="preserve"> </w:t>
      </w:r>
      <w:r>
        <w:t>“Pre-Count”</w:t>
      </w:r>
      <w:r>
        <w:t xml:space="preserve"> </w:t>
      </w:r>
      <w:r>
        <w:t>you</w:t>
      </w:r>
      <w:r>
        <w:t xml:space="preserve"> </w:t>
      </w:r>
      <w:r>
        <w:t>will</w:t>
      </w:r>
      <w:r>
        <w:br/>
      </w:r>
      <w:r>
        <w:t>need</w:t>
      </w:r>
      <w:r>
        <w:t xml:space="preserve"> </w:t>
      </w:r>
      <w:r>
        <w:t>to</w:t>
      </w:r>
      <w:r>
        <w:t xml:space="preserve"> </w:t>
      </w:r>
      <w:r>
        <w:t>enter</w:t>
      </w:r>
      <w:r>
        <w:br/>
      </w:r>
      <w:r>
        <w:t>a</w:t>
      </w:r>
      <w:r>
        <w:t xml:space="preserve"> </w:t>
      </w:r>
      <w:r>
        <w:t>pre-count</w:t>
      </w:r>
      <w:r>
        <w:t xml:space="preserve"> </w:t>
      </w:r>
      <w:r>
        <w:t>of</w:t>
      </w:r>
      <w:r>
        <w:t xml:space="preserve"> </w:t>
      </w:r>
      <w:r>
        <w:t>firearms</w:t>
      </w:r>
      <w:r>
        <w:t xml:space="preserve"> </w:t>
      </w:r>
      <w:r>
        <w:t>contained</w:t>
      </w:r>
      <w:r>
        <w:t xml:space="preserve"> </w:t>
      </w:r>
      <w:r>
        <w:t>within</w:t>
      </w:r>
      <w:r>
        <w:t xml:space="preserve"> </w:t>
      </w:r>
      <w:r>
        <w:t>this Handling</w:t>
      </w:r>
      <w:r>
        <w:t xml:space="preserve"> </w:t>
      </w:r>
      <w:r>
        <w:t>Unit.</w:t>
      </w:r>
      <w:r>
        <w:br/>
      </w:r>
      <w:r>
        <w:t>This</w:t>
      </w:r>
      <w:r>
        <w:t xml:space="preserve"> </w:t>
      </w:r>
      <w:r>
        <w:t>count</w:t>
      </w:r>
      <w:r>
        <w:t xml:space="preserve"> </w:t>
      </w:r>
      <w:r>
        <w:t>should</w:t>
      </w:r>
      <w:r>
        <w:br/>
      </w:r>
      <w:r>
        <w:t>reflect</w:t>
      </w:r>
      <w:r>
        <w:t xml:space="preserve"> </w:t>
      </w:r>
      <w:r>
        <w:t>all</w:t>
      </w:r>
      <w:r>
        <w:t xml:space="preserve"> </w:t>
      </w:r>
      <w:r>
        <w:t>firearms</w:t>
      </w:r>
      <w:r>
        <w:br/>
      </w:r>
      <w:r>
        <w:t>to</w:t>
      </w:r>
      <w:r>
        <w:t xml:space="preserve"> </w:t>
      </w:r>
      <w:r>
        <w:t>be</w:t>
      </w:r>
      <w:r>
        <w:t xml:space="preserve"> </w:t>
      </w:r>
      <w:r>
        <w:t>included</w:t>
      </w:r>
      <w:r>
        <w:t xml:space="preserve"> </w:t>
      </w:r>
      <w:r>
        <w:t>within</w:t>
      </w:r>
      <w:r>
        <w:t xml:space="preserve"> </w:t>
      </w:r>
      <w:r>
        <w:t>this</w:t>
      </w:r>
      <w:r>
        <w:br/>
      </w:r>
      <w:r>
        <w:t>handling unit.</w:t>
      </w:r>
    </w:p>
    <w:p>
      <w:r>
        <w:br/>
      </w:r>
    </w:p>
    <w:p>
      <w:r>
        <w:t xml:space="preserve">    </w:t>
      </w:r>
      <w:r>
        <w:br/>
      </w:r>
    </w:p>
    <w:p>
      <w:r>
        <w:br/>
      </w:r>
    </w:p>
    <w:p>
      <w:r>
        <w:t>5.</w:t>
      </w:r>
      <w:r>
        <w:t xml:space="preserve">       </w:t>
        <w:br/>
      </w:r>
      <w:r>
        <w:t>Once</w:t>
      </w:r>
      <w:r>
        <w:t xml:space="preserve"> </w:t>
      </w:r>
      <w:r>
        <w:t>Handling</w:t>
      </w:r>
      <w:r>
        <w:t xml:space="preserve"> </w:t>
      </w:r>
      <w:r>
        <w:t>Unit</w:t>
      </w:r>
      <w:r>
        <w:t xml:space="preserve"> </w:t>
      </w:r>
      <w:r>
        <w:t>Name</w:t>
      </w:r>
      <w:r>
        <w:br/>
      </w:r>
      <w:r>
        <w:t>and</w:t>
      </w:r>
      <w:r>
        <w:t xml:space="preserve"> </w:t>
      </w:r>
      <w:r>
        <w:t>Pre-Count</w:t>
      </w:r>
      <w:r>
        <w:t xml:space="preserve"> </w:t>
      </w:r>
      <w:r>
        <w:t>have</w:t>
      </w:r>
      <w:r>
        <w:br/>
      </w:r>
      <w:r>
        <w:t>been</w:t>
      </w:r>
      <w:r>
        <w:t xml:space="preserve"> </w:t>
      </w:r>
      <w:r>
        <w:t>entered,</w:t>
      </w:r>
      <w:r>
        <w:t xml:space="preserve"> </w:t>
      </w:r>
      <w:r>
        <w:t>click</w:t>
      </w:r>
      <w:r>
        <w:br/>
      </w:r>
      <w:r>
        <w:t>Save.</w:t>
      </w:r>
      <w:r>
        <w:t xml:space="preserve"> </w:t>
      </w:r>
      <w:r>
        <w:t>The</w:t>
      </w:r>
      <w:r>
        <w:t xml:space="preserve"> </w:t>
      </w:r>
      <w:r>
        <w:t>Handling Unit</w:t>
      </w:r>
      <w:r>
        <w:t xml:space="preserve"> </w:t>
      </w:r>
      <w:r>
        <w:t>List</w:t>
      </w:r>
      <w:r>
        <w:t xml:space="preserve"> </w:t>
      </w:r>
      <w:r>
        <w:t>screen</w:t>
      </w:r>
      <w:r>
        <w:t xml:space="preserve"> </w:t>
      </w:r>
      <w:r>
        <w:t>will</w:t>
      </w:r>
      <w:r>
        <w:t xml:space="preserve"> </w:t>
      </w:r>
      <w:r>
        <w:t>update,</w:t>
      </w:r>
      <w:r>
        <w:t xml:space="preserve"> </w:t>
      </w:r>
      <w:r>
        <w:t>and</w:t>
      </w:r>
      <w:r>
        <w:t xml:space="preserve"> </w:t>
      </w:r>
      <w:r>
        <w:t>include</w:t>
      </w:r>
      <w:r>
        <w:t xml:space="preserve"> </w:t>
      </w:r>
      <w:r>
        <w:t>the</w:t>
      </w:r>
      <w:r>
        <w:t xml:space="preserve"> </w:t>
      </w:r>
      <w:r>
        <w:t>newly</w:t>
      </w:r>
      <w:r>
        <w:t xml:space="preserve"> </w:t>
      </w:r>
      <w:r>
        <w:t>enter</w:t>
      </w:r>
      <w:r>
        <w:br/>
      </w:r>
      <w:r>
        <w:t>Handling</w:t>
      </w:r>
      <w:r>
        <w:t xml:space="preserve"> </w:t>
      </w:r>
      <w:r>
        <w:t>Unit.</w:t>
      </w:r>
      <w:r>
        <w:br/>
      </w:r>
    </w:p>
    <w:p>
      <w:r>
        <w:br/>
      </w:r>
    </w:p>
    <w:p>
      <w:r>
        <w:t>6.</w:t>
      </w:r>
      <w:r>
        <w:t xml:space="preserve">      </w:t>
      </w:r>
      <w:r>
        <w:t>From</w:t>
      </w:r>
      <w:r>
        <w:t xml:space="preserve"> </w:t>
      </w:r>
      <w:r>
        <w:t>the</w:t>
      </w:r>
      <w:r>
        <w:t xml:space="preserve"> </w:t>
      </w:r>
      <w:r>
        <w:t>Handling</w:t>
      </w:r>
      <w:r>
        <w:t xml:space="preserve"> </w:t>
      </w:r>
      <w:r>
        <w:t>Unit</w:t>
      </w:r>
      <w:r>
        <w:t xml:space="preserve"> </w:t>
      </w:r>
      <w:r>
        <w:t>List</w:t>
      </w:r>
      <w:r>
        <w:t xml:space="preserve"> </w:t>
      </w:r>
      <w:r>
        <w:t>screen,</w:t>
      </w:r>
      <w:r>
        <w:br/>
      </w:r>
      <w:r>
        <w:t>Click</w:t>
      </w:r>
      <w:r>
        <w:t xml:space="preserve"> </w:t>
      </w:r>
      <w:r>
        <w:t>Manage</w:t>
      </w:r>
      <w:r>
        <w:t xml:space="preserve"> </w:t>
      </w:r>
      <w:r>
        <w:t>SN’s</w:t>
      </w:r>
      <w:r>
        <w:br/>
      </w:r>
      <w:r>
        <w:t>button.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 xml:space="preserve">       </w:t>
      </w:r>
      <w:r>
        <w:t xml:space="preserve"> 7</w:t>
      </w:r>
      <w:r>
        <w:t>.</w:t>
      </w:r>
      <w:r>
        <w:t xml:space="preserve">       </w:t>
        <w:br/>
      </w:r>
      <w:r>
        <w:t>The</w:t>
      </w:r>
      <w:r>
        <w:t xml:space="preserve"> </w:t>
      </w:r>
      <w:r>
        <w:t>Handling</w:t>
      </w:r>
      <w:r>
        <w:t xml:space="preserve"> </w:t>
      </w:r>
      <w:r>
        <w:t>Unit</w:t>
      </w:r>
      <w:r>
        <w:t xml:space="preserve"> </w:t>
      </w:r>
      <w:r>
        <w:t>Detail</w:t>
      </w:r>
      <w:r>
        <w:t xml:space="preserve"> </w:t>
      </w:r>
      <w:r>
        <w:t>screen</w:t>
      </w:r>
      <w:r>
        <w:br/>
      </w:r>
      <w:r>
        <w:t>will</w:t>
      </w:r>
      <w:r>
        <w:t xml:space="preserve"> </w:t>
      </w:r>
      <w:r>
        <w:t>now</w:t>
      </w:r>
      <w:r>
        <w:t xml:space="preserve"> </w:t>
      </w:r>
      <w:r>
        <w:t>display.</w:t>
      </w:r>
      <w:r>
        <w:br/>
      </w:r>
      <w:r>
        <w:t>You</w:t>
      </w:r>
      <w:r>
        <w:t xml:space="preserve"> </w:t>
      </w:r>
      <w:r>
        <w:t>will</w:t>
      </w:r>
      <w:r>
        <w:t xml:space="preserve"> </w:t>
      </w:r>
      <w:r>
        <w:t>need</w:t>
      </w:r>
      <w:r>
        <w:t xml:space="preserve"> </w:t>
      </w:r>
      <w:r>
        <w:t>to</w:t>
      </w:r>
      <w:r>
        <w:t xml:space="preserve"> </w:t>
      </w:r>
      <w:r>
        <w:t>select</w:t>
      </w:r>
      <w:r>
        <w:br/>
      </w:r>
      <w:r>
        <w:t>the</w:t>
      </w:r>
      <w:r>
        <w:t xml:space="preserve"> </w:t>
      </w:r>
      <w:r>
        <w:t>Entry Method</w:t>
      </w:r>
      <w:r>
        <w:t xml:space="preserve"> </w:t>
      </w:r>
      <w:r>
        <w:t>you</w:t>
      </w:r>
      <w:r>
        <w:t xml:space="preserve"> </w:t>
      </w:r>
      <w:r>
        <w:t>will</w:t>
      </w:r>
      <w:r>
        <w:t xml:space="preserve"> </w:t>
      </w:r>
      <w:r>
        <w:t>be</w:t>
      </w:r>
      <w:r>
        <w:t xml:space="preserve"> </w:t>
      </w:r>
      <w:r>
        <w:t>utilizing</w:t>
      </w:r>
      <w:r>
        <w:t xml:space="preserve"> </w:t>
      </w:r>
      <w:r>
        <w:t>to</w:t>
      </w:r>
      <w:r>
        <w:t xml:space="preserve"> </w:t>
      </w:r>
      <w:r>
        <w:t>document</w:t>
      </w:r>
      <w:r>
        <w:t xml:space="preserve"> </w:t>
      </w:r>
      <w:r>
        <w:t>serial</w:t>
      </w:r>
      <w:r>
        <w:br/>
      </w:r>
      <w:r>
        <w:t>numbers</w:t>
      </w:r>
      <w:r>
        <w:t xml:space="preserve"> </w:t>
      </w:r>
      <w:r>
        <w:t>within</w:t>
      </w:r>
      <w:r>
        <w:t xml:space="preserve"> </w:t>
      </w:r>
      <w:r>
        <w:t>the</w:t>
      </w:r>
      <w:r>
        <w:t xml:space="preserve"> </w:t>
      </w:r>
      <w:r>
        <w:t xml:space="preserve">  </w:t>
      </w:r>
      <w:r>
        <w:t>Handling</w:t>
      </w:r>
      <w:r>
        <w:t xml:space="preserve"> </w:t>
      </w:r>
      <w:r>
        <w:t>Unit.</w:t>
      </w:r>
    </w:p>
    <w:p/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/>
    <w:p/>
    <w:p>
      <w:r>
        <w:t xml:space="preserve">                                  a.      </w:t>
      </w:r>
      <w:r>
        <w:t>Manual should be</w:t>
        <w:br/>
        <w:t>selected if serial numbers will be hand-entered for each firearm.</w:t>
      </w:r>
      <w:r>
        <w:t xml:space="preserve"> </w:t>
      </w:r>
      <w:r>
        <w:t>Please</w:t>
      </w:r>
      <w:r>
        <w:br/>
      </w:r>
      <w:r>
        <w:t>note,</w:t>
      </w:r>
      <w:r>
        <w:t xml:space="preserve"> </w:t>
      </w:r>
      <w:r>
        <w:t>to</w:t>
      </w:r>
      <w:r>
        <w:t xml:space="preserve"> </w:t>
      </w:r>
      <w:r>
        <w:t>assure</w:t>
      </w:r>
      <w:r>
        <w:br/>
      </w:r>
      <w:r>
        <w:t>accuracy</w:t>
      </w:r>
      <w:r>
        <w:t xml:space="preserve"> </w:t>
      </w:r>
      <w:r>
        <w:t>of</w:t>
      </w:r>
      <w:r>
        <w:t xml:space="preserve"> </w:t>
      </w:r>
      <w:r>
        <w:t>data,</w:t>
      </w:r>
      <w:r>
        <w:br/>
      </w:r>
      <w:r>
        <w:t>dual</w:t>
      </w:r>
      <w:r>
        <w:t xml:space="preserve">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</w:t>
      </w:r>
      <w:r>
        <w:t>entry</w:t>
      </w:r>
      <w:r>
        <w:t xml:space="preserve"> </w:t>
      </w:r>
      <w:r>
        <w:t>is</w:t>
      </w:r>
      <w:r>
        <w:t xml:space="preserve"> </w:t>
      </w:r>
      <w:r>
        <w:t>required</w:t>
      </w:r>
      <w:r>
        <w:t xml:space="preserve"> </w:t>
      </w:r>
      <w:r>
        <w:t>for</w:t>
      </w:r>
      <w:r>
        <w:t xml:space="preserve"> </w:t>
      </w:r>
      <w:r>
        <w:t>all</w:t>
        <w:br/>
      </w:r>
      <w:r>
        <w:t>manually</w:t>
      </w:r>
      <w:r>
        <w:t xml:space="preserve"> </w:t>
      </w:r>
      <w:r>
        <w:t>entered</w:t>
      </w:r>
      <w:r>
        <w:t xml:space="preserve"> </w:t>
      </w:r>
      <w:r>
        <w:t>serial</w:t>
      </w:r>
      <w:r>
        <w:br/>
      </w:r>
      <w:r>
        <w:t>numbers.</w:t>
      </w:r>
      <w:r>
        <w:t xml:space="preserve"> </w:t>
      </w:r>
      <w:r>
        <w:t>Click</w:t>
      </w:r>
      <w:r>
        <w:t xml:space="preserve"> </w:t>
      </w:r>
      <w:r>
        <w:t>“Save”</w:t>
      </w:r>
      <w:r>
        <w:br/>
      </w:r>
      <w:r>
        <w:t>after</w:t>
      </w:r>
      <w:r>
        <w:t xml:space="preserve"> </w:t>
      </w:r>
      <w:r>
        <w:t>each</w:t>
      </w:r>
      <w:r>
        <w:t xml:space="preserve"> </w:t>
      </w:r>
      <w:r>
        <w:t>serial</w:t>
      </w:r>
      <w:r>
        <w:br/>
      </w:r>
      <w:r>
        <w:t>number</w:t>
      </w:r>
      <w:r>
        <w:t xml:space="preserve"> </w:t>
      </w:r>
      <w:r>
        <w:t>entered</w:t>
      </w:r>
      <w:r>
        <w:br/>
      </w:r>
    </w:p>
    <w:p>
      <w:r>
        <w:t xml:space="preserve">      </w:t>
      </w:r>
      <w:r>
        <w:br/>
      </w:r>
    </w:p>
    <w:p>
      <w:r>
        <w:t xml:space="preserve">                                          </w:t>
      </w:r>
      <w:r>
        <w:br/>
      </w:r>
    </w:p>
    <w:p>
      <w:r>
        <w:br/>
      </w:r>
    </w:p>
    <w:p>
      <w:r>
        <w:t xml:space="preserve">                                    b.      </w:t>
      </w:r>
      <w:r>
        <w:t>Scanned</w:t>
      </w:r>
      <w:r>
        <w:t xml:space="preserve"> </w:t>
      </w:r>
      <w:r>
        <w:t>should</w:t>
      </w:r>
      <w:r>
        <w:br/>
      </w:r>
      <w:r>
        <w:t>be</w:t>
      </w:r>
      <w:r>
        <w:t xml:space="preserve"> </w:t>
      </w:r>
      <w:r>
        <w:t>selected</w:t>
      </w:r>
      <w:r>
        <w:t xml:space="preserve"> </w:t>
      </w:r>
      <w:r>
        <w:t>if</w:t>
      </w:r>
      <w:r>
        <w:t xml:space="preserve"> </w:t>
      </w:r>
      <w:r>
        <w:t>serial</w:t>
      </w:r>
      <w:r>
        <w:t xml:space="preserve"> </w:t>
      </w:r>
      <w:r>
        <w:t>numbers</w:t>
      </w:r>
      <w:r>
        <w:br/>
      </w:r>
      <w:r>
        <w:t>will</w:t>
      </w:r>
      <w:r>
        <w:t xml:space="preserve"> </w:t>
      </w:r>
      <w:r>
        <w:t>be</w:t>
      </w:r>
      <w:r>
        <w:t xml:space="preserve"> </w:t>
      </w:r>
      <w:r>
        <w:t>captured</w:t>
      </w:r>
      <w:r>
        <w:br/>
      </w:r>
      <w:r>
        <w:t>via</w:t>
      </w:r>
      <w:r>
        <w:t xml:space="preserve"> </w:t>
      </w:r>
      <w:r>
        <w:t>a</w:t>
      </w:r>
      <w:r>
        <w:t xml:space="preserve"> </w:t>
      </w:r>
      <w:r>
        <w:t xml:space="preserve">barcode </w:t>
      </w:r>
      <w:r>
        <w:t>scanning</w:t>
      </w:r>
      <w:r>
        <w:t xml:space="preserve"> </w:t>
      </w:r>
      <w:r>
        <w:t>device.</w:t>
      </w:r>
      <w:r>
        <w:br/>
      </w:r>
      <w:r>
        <w:t>Single</w:t>
      </w:r>
      <w:r>
        <w:t xml:space="preserve"> </w:t>
      </w:r>
      <w:r>
        <w:t>capture</w:t>
      </w:r>
      <w:r>
        <w:t xml:space="preserve"> </w:t>
      </w:r>
      <w:r>
        <w:t>of</w:t>
      </w:r>
      <w:r>
        <w:t xml:space="preserve"> </w:t>
      </w:r>
      <w:r>
        <w:t>serial</w:t>
      </w:r>
      <w:r>
        <w:t xml:space="preserve"> </w:t>
      </w:r>
      <w:r>
        <w:t>number</w:t>
      </w:r>
      <w:r>
        <w:br/>
      </w:r>
      <w:r>
        <w:t>is</w:t>
      </w:r>
      <w:r>
        <w:t xml:space="preserve">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     </w:t>
      </w:r>
      <w:r>
        <w:t xml:space="preserve"> </w:t>
      </w:r>
      <w:r>
        <w:t>required</w:t>
      </w:r>
      <w:r>
        <w:t xml:space="preserve"> </w:t>
      </w:r>
      <w:r>
        <w:t>for</w:t>
      </w:r>
      <w:r>
        <w:t xml:space="preserve"> </w:t>
      </w:r>
      <w:r>
        <w:t>Scanned</w:t>
      </w:r>
      <w:r>
        <w:t xml:space="preserve"> </w:t>
      </w:r>
      <w:r>
        <w:t xml:space="preserve">entries. </w:t>
      </w:r>
      <w:r>
        <w:t>Click</w:t>
      </w:r>
      <w:r>
        <w:t xml:space="preserve"> </w:t>
      </w:r>
      <w:r>
        <w:t>“Save”</w:t>
      </w:r>
      <w:r>
        <w:br/>
      </w:r>
      <w:r>
        <w:t>after</w:t>
      </w:r>
      <w:r>
        <w:t xml:space="preserve"> </w:t>
      </w:r>
      <w:r>
        <w:t>each</w:t>
      </w:r>
      <w:r>
        <w:t xml:space="preserve"> </w:t>
      </w:r>
      <w:r>
        <w:t>serial</w:t>
      </w:r>
      <w:r>
        <w:br/>
      </w:r>
      <w:r>
        <w:t>number</w:t>
      </w:r>
      <w:r>
        <w:t xml:space="preserve"> </w:t>
      </w:r>
      <w:r>
        <w:t>scanned.</w:t>
      </w:r>
      <w:r>
        <w:br/>
      </w:r>
    </w:p>
    <w:p>
      <w:r>
        <w:t xml:space="preserve">      </w:t>
      </w:r>
      <w:r>
        <w:br/>
      </w:r>
    </w:p>
    <w:p>
      <w:r>
        <w:t xml:space="preserve">                                              </w:t>
      </w:r>
      <w:r>
        <w:br/>
      </w:r>
    </w:p>
    <w:p>
      <w:r>
        <w:t xml:space="preserve">      </w:t>
      </w:r>
    </w:p>
    <w:p>
      <w:r>
        <w:t xml:space="preserve">      </w:t>
      </w:r>
      <w:r>
        <w:br/>
      </w:r>
    </w:p>
    <w:p>
      <w:r>
        <w:t xml:space="preserve">      8</w:t>
      </w:r>
      <w:r>
        <w:t>.</w:t>
      </w:r>
      <w:r>
        <w:t xml:space="preserve">       </w:t>
        <w:br/>
      </w:r>
      <w:r>
        <w:t>Continue</w:t>
      </w:r>
      <w:r>
        <w:t xml:space="preserve"> </w:t>
      </w:r>
      <w:r>
        <w:t>to</w:t>
      </w:r>
      <w:r>
        <w:t xml:space="preserve"> </w:t>
      </w:r>
      <w:r>
        <w:t>Manually</w:t>
      </w:r>
      <w:r>
        <w:t xml:space="preserve"> </w:t>
      </w:r>
      <w:r>
        <w:t>enter</w:t>
      </w:r>
      <w:r>
        <w:br/>
      </w:r>
      <w:r>
        <w:t>or</w:t>
      </w:r>
      <w:r>
        <w:t xml:space="preserve"> </w:t>
      </w:r>
      <w:r>
        <w:t>scan</w:t>
      </w:r>
      <w:r>
        <w:t xml:space="preserve"> </w:t>
      </w:r>
      <w:r>
        <w:t>all</w:t>
      </w:r>
      <w:r>
        <w:t xml:space="preserve"> </w:t>
      </w:r>
      <w:r>
        <w:t>item</w:t>
      </w:r>
      <w:r>
        <w:t xml:space="preserve"> </w:t>
      </w:r>
      <w:r>
        <w:t>serial</w:t>
      </w:r>
      <w:r>
        <w:br/>
      </w:r>
      <w:r>
        <w:t>numbers</w:t>
      </w:r>
      <w:r>
        <w:t xml:space="preserve"> </w:t>
      </w:r>
      <w:r>
        <w:t>contained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 xml:space="preserve">handling </w:t>
      </w:r>
      <w:r>
        <w:t>unit. As serial numbers are</w:t>
        <w:br/>
        <w:t>documented, the Handling Unit Detail Screen’s reconciliation dashboard will</w:t>
      </w:r>
      <w:r>
        <w:t xml:space="preserve"> </w:t>
      </w:r>
      <w:r>
        <w:t>update.</w:t>
      </w:r>
      <w:r>
        <w:br/>
      </w:r>
    </w:p>
    <w:p>
      <w:r>
        <w:br/>
      </w:r>
    </w:p>
    <w:p>
      <w:r>
        <w:t xml:space="preserve">      </w:t>
      </w:r>
    </w:p>
    <w:p>
      <w:r>
        <w:t xml:space="preserve">      </w:t>
      </w:r>
      <w:r>
        <w:br/>
      </w:r>
    </w:p>
    <w:p>
      <w:r>
        <w:t xml:space="preserve">      9</w:t>
      </w:r>
      <w:r>
        <w:t>.</w:t>
      </w:r>
      <w:r>
        <w:t xml:space="preserve">       </w:t>
        <w:br/>
      </w:r>
      <w:r>
        <w:t>If</w:t>
      </w:r>
      <w:r>
        <w:t xml:space="preserve"> </w:t>
      </w:r>
      <w:r>
        <w:t>errors</w:t>
      </w:r>
      <w:r>
        <w:t xml:space="preserve"> </w:t>
      </w:r>
      <w:r>
        <w:t>are</w:t>
      </w:r>
      <w:r>
        <w:t xml:space="preserve"> </w:t>
      </w:r>
      <w:r>
        <w:t>made</w:t>
      </w:r>
      <w:r>
        <w:t xml:space="preserve"> </w:t>
      </w:r>
      <w:r>
        <w:t>with</w:t>
      </w:r>
      <w:r>
        <w:br/>
      </w:r>
      <w:r>
        <w:t>any</w:t>
      </w:r>
      <w:r>
        <w:t xml:space="preserve"> </w:t>
      </w:r>
      <w:r>
        <w:t>item’s</w:t>
      </w:r>
      <w:r>
        <w:t xml:space="preserve"> </w:t>
      </w:r>
      <w:r>
        <w:t>serial</w:t>
      </w:r>
      <w:r>
        <w:br/>
      </w:r>
      <w:r>
        <w:t>number,</w:t>
      </w:r>
      <w:r>
        <w:t xml:space="preserve"> </w:t>
      </w:r>
      <w:r>
        <w:t>or</w:t>
      </w:r>
      <w:r>
        <w:t xml:space="preserve"> </w:t>
      </w:r>
      <w:r>
        <w:t>items</w:t>
      </w:r>
      <w:r>
        <w:br/>
      </w:r>
      <w:r>
        <w:t>are</w:t>
      </w:r>
      <w:r>
        <w:t xml:space="preserve"> </w:t>
      </w:r>
      <w:r>
        <w:t>removed</w:t>
      </w:r>
      <w:r>
        <w:t xml:space="preserve"> </w:t>
      </w:r>
      <w:r>
        <w:t>from</w:t>
      </w:r>
      <w:r>
        <w:t xml:space="preserve"> </w:t>
      </w:r>
      <w:r>
        <w:t>the</w:t>
        <w:br/>
        <w:t>Handling</w:t>
      </w:r>
      <w:r>
        <w:t xml:space="preserve"> </w:t>
      </w:r>
      <w:r>
        <w:t>Unit,</w:t>
      </w:r>
      <w:r>
        <w:t xml:space="preserve"> </w:t>
      </w:r>
      <w:r>
        <w:t>you</w:t>
      </w:r>
      <w:r>
        <w:t xml:space="preserve"> </w:t>
      </w:r>
      <w:r>
        <w:t>must</w:t>
      </w:r>
      <w:r>
        <w:t xml:space="preserve"> </w:t>
      </w:r>
      <w:r>
        <w:t>delete</w:t>
      </w:r>
      <w:r>
        <w:br/>
      </w:r>
      <w:r>
        <w:t>the</w:t>
      </w:r>
      <w:r>
        <w:t xml:space="preserve"> </w:t>
      </w:r>
      <w:r>
        <w:t>serial</w:t>
      </w:r>
      <w:r>
        <w:t xml:space="preserve"> </w:t>
      </w:r>
      <w:r>
        <w:t>number.</w:t>
      </w:r>
      <w:r>
        <w:br/>
      </w:r>
      <w:r>
        <w:t>To</w:t>
      </w:r>
      <w:r>
        <w:t xml:space="preserve"> </w:t>
      </w:r>
      <w:r>
        <w:t>delete</w:t>
      </w:r>
      <w:r>
        <w:t xml:space="preserve"> </w:t>
      </w:r>
      <w:r>
        <w:t>a</w:t>
      </w:r>
      <w:r>
        <w:t xml:space="preserve"> </w:t>
      </w:r>
      <w:r>
        <w:t>serial</w:t>
      </w:r>
      <w:r>
        <w:t xml:space="preserve"> </w:t>
      </w:r>
      <w:r>
        <w:t>number,</w:t>
      </w:r>
      <w:r>
        <w:br/>
      </w:r>
      <w:r>
        <w:t>click</w:t>
      </w:r>
      <w:r>
        <w:t xml:space="preserve"> </w:t>
      </w:r>
      <w:r>
        <w:t>the “Action”</w:t>
      </w:r>
      <w:r>
        <w:t xml:space="preserve"> </w:t>
      </w:r>
      <w:r>
        <w:t>button</w:t>
      </w:r>
      <w:r>
        <w:t xml:space="preserve"> </w:t>
      </w:r>
      <w:r>
        <w:t>to</w:t>
      </w:r>
      <w:r>
        <w:t xml:space="preserve"> </w:t>
      </w:r>
      <w:r>
        <w:t>the</w:t>
      </w:r>
      <w:r>
        <w:t xml:space="preserve"> </w:t>
      </w:r>
      <w:r>
        <w:t>left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serial</w:t>
      </w:r>
      <w:r>
        <w:br/>
      </w:r>
      <w:r>
        <w:t>number</w:t>
      </w:r>
      <w:r>
        <w:t xml:space="preserve"> </w:t>
      </w:r>
      <w:r>
        <w:t>and</w:t>
      </w:r>
      <w:r>
        <w:t xml:space="preserve"> </w:t>
      </w:r>
      <w:r>
        <w:t>select</w:t>
      </w:r>
      <w:r>
        <w:br/>
      </w:r>
      <w:r>
        <w:t>“Delete.”</w:t>
      </w:r>
      <w:r>
        <w:br/>
      </w:r>
    </w:p>
    <w:p>
      <w:r>
        <w:br/>
      </w:r>
    </w:p>
    <w:p>
      <w:r>
        <w:t xml:space="preserve">     </w:t>
      </w:r>
      <w:r>
        <w:br/>
      </w:r>
    </w:p>
    <w:p>
      <w:r>
        <w:t xml:space="preserve"> </w:t>
      </w:r>
      <w:r>
        <w:br/>
      </w:r>
    </w:p>
    <w:p>
      <w:r>
        <w:br/>
      </w:r>
    </w:p>
    <w:p>
      <w:r>
        <w:t xml:space="preserve">      </w:t>
      </w:r>
      <w:r>
        <w:t>10.</w:t>
      </w:r>
      <w:r>
        <w:t xml:space="preserve">       </w:t>
        <w:br/>
      </w:r>
      <w:r>
        <w:t>After</w:t>
      </w:r>
      <w:r>
        <w:t xml:space="preserve"> </w:t>
      </w:r>
      <w:r>
        <w:t>all</w:t>
      </w:r>
      <w:r>
        <w:t xml:space="preserve"> </w:t>
      </w:r>
      <w:r>
        <w:t>serial</w:t>
      </w:r>
      <w:r>
        <w:t xml:space="preserve"> </w:t>
      </w:r>
      <w:r>
        <w:t>numbers</w:t>
      </w:r>
      <w:r>
        <w:br/>
      </w:r>
      <w:r>
        <w:t>have</w:t>
      </w:r>
      <w:r>
        <w:t xml:space="preserve"> </w:t>
      </w:r>
      <w:r>
        <w:t>been</w:t>
      </w:r>
      <w:r>
        <w:t xml:space="preserve"> </w:t>
      </w:r>
      <w:r>
        <w:t>entered</w:t>
      </w:r>
      <w:r>
        <w:br/>
      </w:r>
      <w:r>
        <w:t>or</w:t>
      </w:r>
      <w:r>
        <w:t xml:space="preserve"> </w:t>
      </w:r>
      <w:r>
        <w:t>scanned,</w:t>
      </w:r>
      <w:r>
        <w:t xml:space="preserve"> </w:t>
      </w:r>
      <w:r>
        <w:t>verify</w:t>
      </w:r>
      <w:r>
        <w:br/>
      </w:r>
      <w:r>
        <w:t>Pre-Count</w:t>
      </w:r>
      <w:r>
        <w:t xml:space="preserve"> </w:t>
      </w:r>
      <w:r>
        <w:t>and</w:t>
      </w:r>
      <w:r>
        <w:t xml:space="preserve"> </w:t>
      </w:r>
      <w:r>
        <w:t>SN</w:t>
      </w:r>
      <w:r>
        <w:t xml:space="preserve"> </w:t>
      </w:r>
      <w:r>
        <w:t>Count</w:t>
        <w:br/>
        <w:t>are</w:t>
      </w:r>
      <w:r>
        <w:t xml:space="preserve"> </w:t>
      </w:r>
      <w:r>
        <w:t>equal,</w:t>
      </w:r>
      <w:r>
        <w:t xml:space="preserve"> </w:t>
      </w:r>
      <w:r>
        <w:t>and</w:t>
      </w:r>
      <w:r>
        <w:t xml:space="preserve"> </w:t>
      </w:r>
      <w:r>
        <w:t>SN</w:t>
      </w:r>
      <w:r>
        <w:t xml:space="preserve"> </w:t>
      </w:r>
      <w:r>
        <w:t>Remaining</w:t>
      </w:r>
      <w:r>
        <w:t xml:space="preserve"> </w:t>
      </w:r>
      <w:r>
        <w:t>is</w:t>
      </w:r>
      <w:r>
        <w:t xml:space="preserve"> </w:t>
      </w:r>
      <w:r>
        <w:t>“0.”</w:t>
      </w:r>
      <w:r>
        <w:t xml:space="preserve"> </w:t>
      </w:r>
      <w:r>
        <w:t>If</w:t>
      </w:r>
      <w:r>
        <w:t xml:space="preserve"> </w:t>
      </w:r>
      <w:r>
        <w:t>there</w:t>
      </w:r>
      <w:r>
        <w:t xml:space="preserve"> </w:t>
      </w:r>
      <w:r>
        <w:t>are</w:t>
      </w:r>
      <w:r>
        <w:t xml:space="preserve"> </w:t>
      </w:r>
      <w:r>
        <w:t>discrepancies,</w:t>
      </w:r>
      <w:r>
        <w:t xml:space="preserve"> </w:t>
      </w:r>
      <w:r>
        <w:t>you</w:t>
      </w:r>
      <w:r>
        <w:t xml:space="preserve"> </w:t>
      </w:r>
      <w:r>
        <w:t>must</w:t>
      </w:r>
      <w:r>
        <w:t xml:space="preserve"> </w:t>
      </w:r>
      <w:r>
        <w:t>conduct</w:t>
      </w:r>
      <w:r>
        <w:br/>
      </w:r>
      <w:r>
        <w:t>a</w:t>
      </w:r>
      <w:r>
        <w:t xml:space="preserve"> </w:t>
      </w:r>
      <w:r>
        <w:t xml:space="preserve">new </w:t>
      </w:r>
      <w:r>
        <w:t>Pre-Count</w:t>
      </w:r>
      <w:r>
        <w:t xml:space="preserve"> </w:t>
      </w:r>
      <w:r>
        <w:t>and</w:t>
      </w:r>
      <w:r>
        <w:br/>
      </w:r>
      <w:r>
        <w:t>review</w:t>
      </w:r>
      <w:r>
        <w:t xml:space="preserve"> </w:t>
      </w:r>
      <w:r>
        <w:t>of</w:t>
      </w:r>
      <w:r>
        <w:t xml:space="preserve"> </w:t>
      </w:r>
      <w:r>
        <w:t>all</w:t>
      </w:r>
      <w:r>
        <w:t xml:space="preserve"> </w:t>
      </w:r>
      <w:r>
        <w:t>serial</w:t>
      </w:r>
      <w:r>
        <w:t xml:space="preserve"> </w:t>
      </w:r>
      <w:r>
        <w:t>numbers</w:t>
      </w:r>
      <w:r>
        <w:br/>
      </w:r>
      <w:r>
        <w:t>entered</w:t>
      </w:r>
      <w:r>
        <w:t xml:space="preserve"> </w:t>
      </w:r>
      <w:r>
        <w:t>or</w:t>
      </w:r>
      <w:r>
        <w:t xml:space="preserve"> </w:t>
      </w:r>
      <w:r>
        <w:t>scanned</w:t>
      </w:r>
      <w:r>
        <w:br/>
      </w:r>
      <w:r>
        <w:t>until</w:t>
      </w:r>
      <w:r>
        <w:t xml:space="preserve"> </w:t>
      </w:r>
      <w:r>
        <w:t>the</w:t>
      </w:r>
      <w:r>
        <w:t xml:space="preserve"> </w:t>
      </w:r>
      <w:r>
        <w:t>errors</w:t>
      </w:r>
      <w:r>
        <w:br/>
      </w:r>
      <w:r>
        <w:t>can</w:t>
      </w:r>
      <w:r>
        <w:t xml:space="preserve"> </w:t>
      </w:r>
      <w:r>
        <w:t>be corrected.</w:t>
      </w:r>
      <w:r>
        <w:br/>
      </w:r>
    </w:p>
    <w:p>
      <w:r>
        <w:br/>
      </w:r>
    </w:p>
    <w:p>
      <w:r>
        <w:br/>
      </w:r>
    </w:p>
    <w:p>
      <w:r>
        <w:t xml:space="preserve">      </w:t>
      </w:r>
      <w:r>
        <w:br/>
      </w:r>
    </w:p>
    <w:p>
      <w:r>
        <w:br/>
      </w:r>
    </w:p>
    <w:p>
      <w:r>
        <w:t xml:space="preserve">      </w:t>
      </w:r>
      <w:r>
        <w:t>11.</w:t>
      </w:r>
      <w:r>
        <w:t xml:space="preserve">       </w:t>
        <w:br/>
      </w:r>
      <w:r>
        <w:t>Once</w:t>
      </w:r>
      <w:r>
        <w:t xml:space="preserve"> </w:t>
      </w:r>
      <w:r>
        <w:t>SN</w:t>
      </w:r>
      <w:r>
        <w:t xml:space="preserve"> </w:t>
      </w:r>
      <w:r>
        <w:t>Count</w:t>
      </w:r>
      <w:r>
        <w:br/>
      </w:r>
      <w:r>
        <w:t>and</w:t>
      </w:r>
      <w:r>
        <w:t xml:space="preserve"> </w:t>
      </w:r>
      <w:r>
        <w:t>Pre-Count</w:t>
      </w:r>
      <w:r>
        <w:t xml:space="preserve"> </w:t>
      </w:r>
      <w:r>
        <w:t>are</w:t>
      </w:r>
      <w:r>
        <w:t xml:space="preserve"> </w:t>
      </w:r>
      <w:r>
        <w:t>reconciled,</w:t>
      </w:r>
      <w:r>
        <w:t xml:space="preserve"> </w:t>
      </w:r>
      <w:r>
        <w:t>click</w:t>
      </w:r>
      <w:r>
        <w:br/>
      </w:r>
      <w:r>
        <w:t>Back</w:t>
      </w:r>
      <w:r>
        <w:t xml:space="preserve"> </w:t>
      </w:r>
      <w:r>
        <w:t>to</w:t>
      </w:r>
      <w:r>
        <w:t xml:space="preserve"> </w:t>
      </w:r>
      <w:r>
        <w:t>Handling</w:t>
      </w:r>
      <w:r>
        <w:t xml:space="preserve"> </w:t>
      </w:r>
      <w:r>
        <w:t>Unit</w:t>
      </w:r>
      <w:r>
        <w:t xml:space="preserve"> </w:t>
      </w:r>
      <w:r>
        <w:t>Generator.</w:t>
      </w:r>
      <w:r>
        <w:br/>
      </w:r>
    </w:p>
    <w:p>
      <w:r>
        <w:br/>
      </w:r>
    </w:p>
    <w:p>
      <w:r>
        <w:t xml:space="preserve">      </w:t>
      </w:r>
      <w:r>
        <w:br/>
      </w:r>
    </w:p>
    <w:p>
      <w:r>
        <w:br/>
      </w:r>
    </w:p>
    <w:p>
      <w:r>
        <w:t xml:space="preserve">      </w:t>
      </w:r>
      <w:r>
        <w:t>12.</w:t>
      </w:r>
      <w:r>
        <w:t xml:space="preserve">       </w:t>
        <w:br/>
      </w:r>
      <w:r>
        <w:t>From</w:t>
      </w:r>
      <w:r>
        <w:t xml:space="preserve"> </w:t>
      </w:r>
      <w:r>
        <w:t>the</w:t>
      </w:r>
      <w:r>
        <w:t xml:space="preserve"> </w:t>
      </w:r>
      <w:r>
        <w:t>Handling</w:t>
      </w:r>
      <w:r>
        <w:t xml:space="preserve"> </w:t>
      </w:r>
      <w:r>
        <w:t>Unit</w:t>
      </w:r>
      <w:r>
        <w:br/>
      </w:r>
      <w:r>
        <w:t>Generator</w:t>
      </w:r>
      <w:r>
        <w:t xml:space="preserve"> </w:t>
      </w:r>
      <w:r>
        <w:t>List</w:t>
      </w:r>
      <w:r>
        <w:t xml:space="preserve"> </w:t>
      </w:r>
      <w:r>
        <w:t>screen,</w:t>
      </w:r>
      <w:r>
        <w:br/>
      </w:r>
      <w:r>
        <w:t>you</w:t>
      </w:r>
      <w:r>
        <w:t xml:space="preserve"> </w:t>
      </w:r>
      <w:r>
        <w:t>may</w:t>
      </w:r>
      <w:r>
        <w:t xml:space="preserve"> </w:t>
      </w:r>
      <w:r>
        <w:t>edit</w:t>
      </w:r>
      <w:r>
        <w:br/>
      </w:r>
      <w:r>
        <w:t>or</w:t>
      </w:r>
      <w:r>
        <w:t xml:space="preserve"> </w:t>
      </w:r>
      <w:r>
        <w:t>delete</w:t>
      </w:r>
      <w:r>
        <w:t xml:space="preserve"> </w:t>
      </w:r>
      <w:r>
        <w:t>a</w:t>
      </w:r>
      <w:r>
        <w:t xml:space="preserve"> </w:t>
      </w:r>
      <w:r>
        <w:t>Handling</w:t>
      </w:r>
      <w:r>
        <w:t xml:space="preserve"> </w:t>
      </w:r>
      <w:r>
        <w:t>Unit,</w:t>
      </w:r>
      <w:r>
        <w:br/>
      </w:r>
      <w:r>
        <w:t xml:space="preserve">as </w:t>
      </w:r>
      <w:r>
        <w:t>well</w:t>
      </w:r>
      <w:r>
        <w:t xml:space="preserve"> </w:t>
      </w:r>
      <w:r>
        <w:t>as</w:t>
      </w:r>
      <w:r>
        <w:t xml:space="preserve"> </w:t>
      </w:r>
      <w:r>
        <w:t>manage</w:t>
      </w:r>
      <w:r>
        <w:br/>
      </w:r>
      <w:r>
        <w:t>all</w:t>
      </w:r>
      <w:r>
        <w:t xml:space="preserve"> </w:t>
      </w:r>
      <w:r>
        <w:t>serial</w:t>
      </w:r>
      <w:r>
        <w:t xml:space="preserve"> </w:t>
      </w:r>
      <w:r>
        <w:t>numbers</w:t>
      </w:r>
      <w:r>
        <w:br/>
      </w:r>
      <w:r>
        <w:t>that</w:t>
      </w:r>
      <w:r>
        <w:t xml:space="preserve"> </w:t>
      </w:r>
      <w:r>
        <w:t>each</w:t>
      </w:r>
      <w:r>
        <w:t xml:space="preserve"> </w:t>
      </w:r>
      <w:r>
        <w:t>Handling</w:t>
      </w:r>
      <w:r>
        <w:t xml:space="preserve"> </w:t>
      </w:r>
      <w:r>
        <w:t>Unit</w:t>
      </w:r>
      <w:r>
        <w:t xml:space="preserve"> </w:t>
      </w:r>
      <w:r>
        <w:t>contains.</w:t>
      </w:r>
    </w:p>
    <w:p/>
    <w:p>
      <w:r>
        <w:br/>
      </w:r>
    </w:p>
    <w:p>
      <w:r>
        <w:t>a.</w:t>
      </w:r>
      <w:r>
        <w:t xml:space="preserve">       </w:t>
        <w:br/>
      </w:r>
      <w:r>
        <w:t>Edit</w:t>
      </w:r>
      <w:r>
        <w:t xml:space="preserve"> </w:t>
      </w:r>
      <w:r>
        <w:t>or</w:t>
      </w:r>
      <w:r>
        <w:t xml:space="preserve"> </w:t>
      </w:r>
      <w:r>
        <w:t>Delete</w:t>
      </w:r>
      <w:r>
        <w:br/>
      </w:r>
      <w:r>
        <w:t>Handling</w:t>
      </w:r>
      <w:r>
        <w:t xml:space="preserve"> </w:t>
      </w:r>
      <w:r>
        <w:t>Unit</w:t>
      </w:r>
    </w:p>
    <w:p>
      <w:r>
        <w:br/>
      </w:r>
    </w:p>
    <w:p>
      <w:r>
        <w:br/>
      </w:r>
    </w:p>
    <w:p/>
    <w:p>
      <w:r>
        <w:t>b.</w:t>
      </w:r>
      <w:r>
        <w:t xml:space="preserve">       </w:t>
        <w:br/>
      </w:r>
      <w:r>
        <w:t>Manage</w:t>
      </w:r>
      <w:r>
        <w:t xml:space="preserve"> </w:t>
      </w:r>
      <w:r>
        <w:t>Handling</w:t>
      </w:r>
      <w:r>
        <w:t xml:space="preserve"> </w:t>
      </w:r>
      <w:r>
        <w:t>Unit</w:t>
      </w:r>
      <w:r>
        <w:t xml:space="preserve"> </w:t>
      </w:r>
      <w:r>
        <w:t>Serial</w:t>
      </w:r>
      <w:r>
        <w:t xml:space="preserve"> </w:t>
      </w:r>
      <w:r>
        <w:t>Numbers</w:t>
      </w:r>
    </w:p>
    <w:p>
      <w:r>
        <w:br/>
      </w:r>
    </w:p>
    <w:p/>
    <w:p/>
    <w:p/>
    <w:p/>
    <w:p/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t xml:space="preserve"> </w:t>
      </w:r>
    </w:p>
    <w:p/>
    <w:p/>
    <w:p/>
    <w:p>
      <w:r>
        <w:t xml:space="preserve">      </w:t>
      </w:r>
    </w:p>
    <w:p>
      <w:r>
        <w:br/>
      </w:r>
    </w:p>
    <w:p>
      <w:r>
        <w:br/>
      </w:r>
    </w:p>
    <w:p>
      <w:r>
        <w:br/>
      </w:r>
    </w:p>
    <w:p>
      <w:r>
        <w:t xml:space="preserve">      </w:t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/>
    <w:p>
      <w:r>
        <w:br/>
      </w:r>
    </w:p>
    <w:p/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Compliance and Decreasing Inventory Times: Handling Unit Generator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