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Q2S10.22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br/>
      </w:r>
    </w:p>
    <w:p>
      <w:r>
        <w:rPr>
          <w:b/>
        </w:rPr>
        <w:t>Release Overview</w:t>
      </w:r>
      <w:r>
        <w:br/>
      </w:r>
    </w:p>
    <w:p/>
    <w:p>
      <w:r>
        <w:t>Q2S10.22 provides enhancements/updates to the following areas:</w:t>
      </w:r>
      <w:r>
        <w:br/>
      </w:r>
    </w:p>
    <w:p>
      <w:r>
        <w:t>Bound Book Row ID  *New Feature*</w:t>
      </w:r>
      <w:r>
        <w:br/>
      </w:r>
    </w:p>
    <w:p>
      <w:r>
        <w:t>Password Reset</w:t>
      </w:r>
    </w:p>
    <w:p>
      <w:r>
        <w:t>Ability to Remove Manager Permission from User</w:t>
      </w:r>
    </w:p>
    <w:p>
      <w:r>
        <w:rPr>
          <w:b/>
        </w:rPr>
        <w:t>​</w:t>
      </w:r>
      <w:r>
        <w:br/>
      </w:r>
    </w:p>
    <w:p>
      <w:r>
        <w:rPr>
          <w:b/>
        </w:rPr>
        <w:t>Bound Book Row ID *New Feature*</w:t>
      </w:r>
      <w:r>
        <w:br/>
      </w:r>
    </w:p>
    <w:p>
      <w:r>
        <w:t xml:space="preserve">Several users asked for a way to uniquely identify each row of their bound book. We have created a new field called Row ID that is auto generated and specific to each bound book. We have added Row ID to both the Bound Book Search and Item Details screen. In the Bound Book Search screen, the user can show or hide the field by toggling Row ID in the Additional Columns section. Row ID has also been added as a search filter within Advanced Search. In the Item Details screen, the user can now also pull up serial numbers by the new Row ID. </w:t>
      </w:r>
    </w:p>
    <w:p>
      <w:r>
        <w:rPr>
          <w:b/>
        </w:rPr>
        <w:t xml:space="preserve"> </w:t>
      </w:r>
    </w:p>
    <w:p>
      <w:r>
        <w:rPr>
          <w:b/>
        </w:rPr>
        <w:t>Password Reset</w:t>
      </w:r>
    </w:p>
    <w:p>
      <w:r>
        <w:t xml:space="preserve">Some customers have reported that their password was reset when changing permissions in the Edit Users screen. This issue has been resolved. </w:t>
      </w:r>
    </w:p>
    <w:p>
      <w:r>
        <w:t xml:space="preserve"> </w:t>
      </w:r>
    </w:p>
    <w:p>
      <w:r>
        <w:rPr>
          <w:b/>
        </w:rPr>
        <w:t>Ability to Remove Manager Permission from Admin Type</w:t>
      </w:r>
    </w:p>
    <w:p>
      <w:r>
        <w:t>We have fixed an issue in the Edit Users screen where the Manager permission for a user could not be removed from Admin Type.</w:t>
      </w:r>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Q2S10.22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