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Q3S14.22 Release Notes</w:t>
      </w:r>
    </w:p>
    <w:p>
      <w:pPr>
        <w:jc w:val="center"/>
      </w:pPr>
      <w:r>
        <w:rPr>
          <w:b/>
        </w:rPr>
        <w:t>Orchid eBoundTM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br/>
      </w:r>
    </w:p>
    <w:p>
      <w:r>
        <w:rPr>
          <w:b/>
        </w:rPr>
        <w:t>Release Overview</w:t>
      </w:r>
    </w:p>
    <w:p>
      <w:r>
        <w:t>Q3S14.22 provides enhancements/updates to the following areas:</w:t>
      </w:r>
    </w:p>
    <w:p>
      <w:pPr>
        <w:pStyle w:val="ListNumber"/>
      </w:pPr>
      <w:r>
        <w:t>Serial Number Inventory Tool (SNIT)</w:t>
      </w:r>
    </w:p>
    <w:p>
      <w:pPr>
        <w:pStyle w:val="ListNumber"/>
      </w:pPr>
      <w:r>
        <w:t>EZCheck Data Update</w:t>
      </w:r>
      <w:r>
        <w:br/>
      </w:r>
    </w:p>
    <w:p>
      <w:pPr>
        <w:pStyle w:val="ListNumber"/>
      </w:pPr>
      <w:r>
        <w:t>API Error Log Export</w:t>
      </w:r>
      <w:r>
        <w:rPr>
          <w:b/>
        </w:rPr>
        <w:t xml:space="preserve"> </w:t>
      </w:r>
    </w:p>
    <w:p>
      <w:r>
        <w:rPr>
          <w:b/>
        </w:rPr>
        <w:t>Serial Number Inventory Tool (SNIT)</w:t>
      </w:r>
    </w:p>
    <w:p>
      <w:r>
        <w:t>We have added the ability to delete a serial number that has been entered into the tool prior to closing the location. Users can now set a location pre-count to zero and close a location if not in use during an inventory event. Deleted locations will no longer appear in the location dropdown. We have also fixed some other minor bugs and added speed enhancements to the reporting.</w:t>
      </w:r>
    </w:p>
    <w:p>
      <w:r>
        <w:t xml:space="preserve"> </w:t>
      </w:r>
    </w:p>
    <w:p>
      <w:r>
        <w:rPr>
          <w:b/>
        </w:rPr>
        <w:t>EZCheck Data Update</w:t>
      </w:r>
    </w:p>
    <w:p>
      <w:r>
        <w:t>Users have reported that the lookup fields that are populated with EZCheck data were not populating with the latest data. This issue has been resolved.</w:t>
      </w:r>
    </w:p>
    <w:p>
      <w:r>
        <w:t xml:space="preserve"> </w:t>
      </w:r>
    </w:p>
    <w:p>
      <w:r>
        <w:rPr>
          <w:b/>
        </w:rPr>
        <w:t>API Error Log Export</w:t>
      </w:r>
    </w:p>
    <w:p>
      <w:r>
        <w:t>For API customers, we have added the ability to export your API Error Log to a .csv file.</w:t>
      </w:r>
    </w:p>
    <w:p/>
    <w:p/>
    <w:p>
      <w:r>
        <w:br/>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p>
      <w:r>
        <w:br/>
      </w:r>
    </w:p>
    <w:p>
      <w:r>
        <w:br/>
      </w:r>
    </w:p>
    <w:p>
      <w:r>
        <w:br/>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Q3S14.22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