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Why is my Serial</w:t>
        <w:br/>
        <w:t>Number Selection Screen “greyed” out?</w:t>
      </w:r>
    </w:p>
    <w:p>
      <w:r>
        <w:t>We</w:t>
        <w:br/>
        <w:t>now require that a customer is selected prior to selecting a serial number for</w:t>
        <w:br/>
        <w:t xml:space="preserve">a firearm sale. </w:t>
      </w:r>
      <w:r>
        <w:t>Previously users could add a sku and a serial number to their cart before selecting a customer.</w:t>
      </w:r>
      <w:r>
        <w:t xml:space="preserve"> </w:t>
      </w:r>
      <w:r>
        <w:t xml:space="preserve"> </w:t>
      </w:r>
      <w:r>
        <w:t>The system did not know which customer to assign a serial number to, and the system would lock up the number.</w:t>
      </w:r>
      <w:r>
        <w:t xml:space="preserve"> </w:t>
      </w:r>
      <w:r>
        <w:t xml:space="preserve"> </w:t>
      </w:r>
      <w:r>
        <w:t>The transaction would be at a hard stop.</w:t>
      </w:r>
      <w:r>
        <w:t xml:space="preserve">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Step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rPr>
                <w:b/>
              </w:rPr>
              <w:t>Proper</w:t>
              <w:br/>
              <w:t xml:space="preserve">  Procedure For Selling A firearm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t>1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Select the</w:t>
              <w:br/>
              <w:t xml:space="preserve">  customer</w:t>
            </w:r>
            <w:r>
              <w:br/>
            </w:r>
            <w:r>
              <w:br/>
              <w:t xml:space="preserve">  (if the customer is not available, create the customer)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t>2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Select the desired</w:t>
              <w:br/>
              <w:t xml:space="preserve">  sku</w:t>
            </w:r>
            <w:r>
              <w:br/>
            </w:r>
          </w:p>
        </w:tc>
      </w:tr>
      <w:tr>
        <w:tc>
          <w:tcPr>
            <w:tcW w:type="dxa" w:w="4320"/>
          </w:tcPr>
          <w:p>
            <w:r/>
            <w:r>
              <w:br/>
            </w:r>
            <w:r>
              <w:t>3</w:t>
            </w:r>
            <w:r>
              <w:br/>
            </w:r>
          </w:p>
        </w:tc>
        <w:tc>
          <w:tcPr>
            <w:tcW w:type="dxa" w:w="4320"/>
          </w:tcPr>
          <w:p>
            <w:r/>
            <w:r>
              <w:br/>
            </w:r>
            <w:r>
              <w:t>Select the</w:t>
              <w:br/>
              <w:t xml:space="preserve">  serial number from the down menu</w:t>
            </w:r>
            <w:r>
              <w:br/>
            </w:r>
          </w:p>
        </w:tc>
      </w:tr>
    </w:tbl>
    <w:p>
      <w:r>
        <w:t>If you select the sku before the customer, you will see this</w:t>
        <w:br/>
        <w:t>screen.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POS- Why is my Serial Number Selection Screen “greyed” out?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