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Ecommerce Functionality within POS BackOffice</w:t>
      </w:r>
      <w:r>
        <w:rPr>
          <w:b/>
          <w:sz w:val="28"/>
        </w:rPr>
        <w:br/>
      </w:r>
    </w:p>
    <w:p>
      <w:r>
        <w:rPr>
          <w:b/>
          <w:sz w:val="26"/>
        </w:rPr>
        <w:t>Product Management</w:t>
      </w:r>
      <w:r>
        <w:rPr>
          <w:b/>
          <w:sz w:val="26"/>
        </w:rPr>
        <w:t xml:space="preserve"> </w:t>
      </w:r>
      <w:r>
        <w:rPr>
          <w:b/>
          <w:sz w:val="26"/>
        </w:rPr>
        <w:br/>
      </w:r>
    </w:p>
    <w:p>
      <w:r>
        <w:t>Login to your POS and navigate to the Inventory</w:t>
      </w:r>
      <w:r>
        <w:br/>
      </w:r>
    </w:p>
    <w:p>
      <w:pPr>
        <w:pStyle w:val="ListNumber"/>
      </w:pPr>
      <w:r>
        <w:t>On the Top menu, select ‘Inventory’</w:t>
      </w:r>
    </w:p>
    <w:p>
      <w:pPr>
        <w:pStyle w:val="ListNumber"/>
      </w:pPr>
      <w:r>
        <w:t>Select  Manage Inventory &gt; Manage Products &gt; Inventory</w:t>
      </w:r>
      <w:r>
        <w:br/>
      </w:r>
    </w:p>
    <w:p>
      <w:r>
        <w:rPr>
          <w:b/>
          <w:u w:val="single"/>
        </w:rPr>
        <w:t>Pro Tips:</w:t>
      </w:r>
      <w:r>
        <w:br/>
      </w:r>
    </w:p>
    <w:p>
      <w:r>
        <w:t>To better help manage your e-commerce products, click on “Customize Visibility” and enable these options:</w:t>
      </w:r>
      <w:r>
        <w:br/>
      </w:r>
    </w:p>
    <w:p>
      <w:r>
        <w:t xml:space="preserve"> </w:t>
      </w:r>
    </w:p>
    <w:p>
      <w:r>
        <w:br/>
      </w:r>
    </w:p>
    <w:p/>
    <w:p>
      <w:r>
        <w:br/>
      </w:r>
    </w:p>
    <w:p>
      <w:r>
        <w:rPr>
          <w:b/>
          <w:sz w:val="26"/>
        </w:rPr>
        <w:t xml:space="preserve"> </w:t>
      </w:r>
      <w:r>
        <w:rPr>
          <w:b/>
          <w:sz w:val="26"/>
        </w:rPr>
        <w:t>Adding Products To The Website Individually</w:t>
      </w:r>
      <w:r>
        <w:rPr>
          <w:b/>
          <w:sz w:val="26"/>
        </w:rPr>
        <w:t xml:space="preserve"> </w:t>
      </w:r>
      <w:r>
        <w:rPr>
          <w:b/>
          <w:sz w:val="26"/>
        </w:rPr>
        <w:br/>
      </w:r>
    </w:p>
    <w:p>
      <w:r>
        <w:t>Search for a products and click that part number to display the product attributes.</w:t>
      </w:r>
      <w:r>
        <w:br/>
      </w:r>
    </w:p>
    <w:p>
      <w:r>
        <w:t>Navigate to the sales channel tab</w:t>
      </w:r>
    </w:p>
    <w:p>
      <w:r>
        <w:t>Set Orchid eComm visibility to “On”</w:t>
      </w:r>
    </w:p>
    <w:p>
      <w:r>
        <w:t>Click save</w:t>
      </w:r>
    </w:p>
    <w:p>
      <w:r>
        <w:t>Personalize title, description, SEO and product images</w:t>
      </w:r>
      <w:r>
        <w:t xml:space="preserve"> </w:t>
      </w:r>
      <w:r>
        <w:br/>
      </w:r>
    </w:p>
    <w:p/>
    <w:p>
      <w:r>
        <w:rPr>
          <w:b/>
          <w:sz w:val="26"/>
        </w:rPr>
        <w:t xml:space="preserve"> </w:t>
      </w:r>
      <w:r>
        <w:rPr>
          <w:b/>
          <w:sz w:val="26"/>
        </w:rPr>
        <w:t>Adding Multiple Products To The Website</w:t>
      </w:r>
      <w:r>
        <w:rPr>
          <w:b/>
          <w:sz w:val="26"/>
        </w:rPr>
        <w:br/>
      </w:r>
    </w:p>
    <w:p>
      <w:r>
        <w:t>Filter products from the main manage products page and ensure your table view is set from “standard” to “storefront”</w:t>
      </w:r>
    </w:p>
    <w:p>
      <w:r>
        <w:t>Click the checkbox to the left of the product details for the product(s) that you want to add to the website</w:t>
      </w:r>
    </w:p>
    <w:p>
      <w:r>
        <w:t>Click “Bulk Actions” and select “Turn On Orchid eComm Visibility”</w:t>
      </w:r>
    </w:p>
    <w:p/>
    <w:p>
      <w:r>
        <w:t xml:space="preserve"> </w:t>
      </w:r>
    </w:p>
    <w:p>
      <w:r>
        <w:rPr>
          <w:b/>
          <w:sz w:val="28"/>
        </w:rPr>
        <w:t xml:space="preserve">Online Module </w:t>
      </w:r>
      <w:r>
        <w:rPr>
          <w:b/>
          <w:sz w:val="28"/>
        </w:rPr>
        <w:t xml:space="preserve"> </w:t>
      </w:r>
    </w:p>
    <w:p>
      <w:r>
        <w:rPr>
          <w:b/>
          <w:sz w:val="26"/>
        </w:rPr>
        <w:t>Editing content on a page</w:t>
      </w:r>
      <w:r>
        <w:rPr>
          <w:b/>
          <w:sz w:val="26"/>
        </w:rPr>
        <w:t xml:space="preserve"> </w:t>
      </w:r>
    </w:p>
    <w:p>
      <w:r>
        <w:t>Go to the online Drop down &gt; Build &amp; Manage Site &gt; Pages and Content Blocks &gt; select the page you wish to edit</w:t>
      </w:r>
      <w:r>
        <w:br/>
      </w:r>
    </w:p>
    <w:p>
      <w:r>
        <w:t xml:space="preserve"> </w:t>
      </w:r>
    </w:p>
    <w:p>
      <w:r>
        <w:rPr>
          <w:b/>
          <w:sz w:val="26"/>
        </w:rPr>
        <w:t>Editing Automatic Pop-up</w:t>
      </w:r>
      <w:r>
        <w:rPr>
          <w:b/>
          <w:sz w:val="26"/>
        </w:rPr>
        <w:t xml:space="preserve"> </w:t>
      </w:r>
    </w:p>
    <w:p>
      <w:r>
        <w:t>To edit your Pop-up that shows as soon as someone enters your online page you will navigate to the online drop down &gt; engage customers &gt; popups.</w:t>
      </w:r>
      <w:r>
        <w:br/>
      </w:r>
      <w:r>
        <w:t>You can also schedule an automatic start date and an end date, perfect to run special sales announcements.</w:t>
      </w:r>
      <w:r>
        <w:t xml:space="preserve"> </w:t>
      </w:r>
    </w:p>
    <w:p>
      <w:r>
        <w:rPr>
          <w:b/>
          <w:u w:val="single"/>
        </w:rPr>
        <w:t>Pro Tip:</w:t>
      </w:r>
      <w:r>
        <w:br/>
      </w:r>
    </w:p>
    <w:p>
      <w:r>
        <w:t>Click inside the image box to add a custom image or graphic to your popup and use the link field to add a url to the image you upload.</w:t>
      </w:r>
    </w:p>
    <w:p>
      <w:r>
        <w:rPr>
          <w:b/>
          <w:u w:val="single"/>
        </w:rPr>
        <w:t>Important Note:</w:t>
      </w:r>
      <w:r>
        <w:t xml:space="preserve"> </w:t>
      </w:r>
      <w:r>
        <w:br/>
      </w:r>
    </w:p>
    <w:p>
      <w:r>
        <w:t>This is not the same as the Age Gate Popup. If you want a popup to ask if a user is above 18 years old, you have to check the “Age Gate Popup” option under Site Title &amp; Analytics.</w:t>
      </w:r>
      <w:r>
        <w:t xml:space="preserve"> </w:t>
      </w:r>
      <w:r>
        <w:br/>
      </w:r>
    </w:p>
    <w:p>
      <w:r>
        <w:t xml:space="preserve"> </w:t>
      </w:r>
    </w:p>
    <w:p>
      <w:r>
        <w:rPr>
          <w:b/>
          <w:sz w:val="26"/>
        </w:rPr>
        <w:t>Creating a Gallery</w:t>
      </w:r>
      <w:r>
        <w:rPr>
          <w:b/>
          <w:sz w:val="26"/>
        </w:rPr>
        <w:t xml:space="preserve"> </w:t>
      </w:r>
      <w:r>
        <w:rPr>
          <w:b/>
          <w:sz w:val="26"/>
        </w:rPr>
        <w:br/>
      </w:r>
    </w:p>
    <w:p>
      <w:r>
        <w:t xml:space="preserve">Galleries are a way for you to upload organize images into a slider that can be added to different pages on your website or serve as a standalone image gallery. You can create as many galleries as you want for your website. </w:t>
      </w:r>
    </w:p>
    <w:p>
      <w:r>
        <w:t>in the online module, click on Build &amp; Manage Site &gt; Gallery &gt; select Upload Pictures &gt; begin uploading.</w:t>
      </w:r>
    </w:p>
    <w:p>
      <w:r>
        <w:t>Click options to name the Album and be sure to publish the gallery when complete</w:t>
      </w:r>
    </w:p>
    <w:p>
      <w:r>
        <w:t xml:space="preserve">After the images are uploaded, copy the “Page Slider Shortcode”. Paste the Shortcode on the page and on the page’s location you want the gallery to show. </w:t>
      </w:r>
      <w:r>
        <w:t xml:space="preserve"> </w:t>
      </w:r>
    </w:p>
    <w:p>
      <w:r>
        <w:rPr>
          <w:b/>
          <w:u w:val="single"/>
        </w:rPr>
        <w:t>Optional:</w:t>
      </w:r>
      <w:r>
        <w:rPr>
          <w:b/>
        </w:rPr>
        <w:t xml:space="preserve"> </w:t>
      </w:r>
      <w:r>
        <w:br/>
      </w:r>
    </w:p>
    <w:p>
      <w:r>
        <w:t>If you want to create a standalone gallery for users to view, copy the “Gallery Public URL.” This generates a URL for users to go to with all of your images displaying in a grid layout.</w:t>
      </w:r>
      <w:r>
        <w:t xml:space="preserve">  </w:t>
      </w:r>
      <w:r>
        <w:t xml:space="preserve"> </w:t>
      </w:r>
    </w:p>
    <w:p>
      <w:r>
        <w:br/>
      </w:r>
      <w:r>
        <w:br/>
      </w:r>
    </w:p>
    <w:p/>
    <w:p>
      <w:r>
        <w:rPr>
          <w:b/>
          <w:sz w:val="26"/>
        </w:rPr>
        <w:t>Shipping</w:t>
      </w:r>
      <w:r>
        <w:rPr>
          <w:b/>
          <w:sz w:val="26"/>
        </w:rPr>
        <w:br/>
      </w:r>
    </w:p>
    <w:p>
      <w:r>
        <w:rPr>
          <w:b/>
          <w:sz w:val="26"/>
        </w:rPr>
        <w:t>As a Default, there are 5 available shipping options: Free, Flat Rate, Price Based, Pickup In Store and Local Delivery.</w:t>
      </w:r>
      <w:r>
        <w:rPr>
          <w:b/>
          <w:sz w:val="26"/>
        </w:rPr>
        <w:br/>
      </w:r>
      <w:r>
        <w:rPr>
          <w:b/>
          <w:sz w:val="26"/>
        </w:rPr>
        <w:t>To navigatte to your shipping options you will go to the Online Drop Down &gt; Configure Checkout &gt; Order Notices &amp; Shipping</w:t>
      </w:r>
    </w:p>
    <w:p>
      <w:r>
        <w:t xml:space="preserve">There’s a 6th option that can be accessed by setting up a ShipStation account and integrating with your POS. This option offers shipping by weight, product size and select carriers. For more information see the ShipStation guide here: </w:t>
      </w:r>
      <w:r>
        <w:t>https://orchidllc.zohodesk.com/portal/en/kb/articles/integrating-with-shipstation-for-orchid-ecommerce-orders</w:t>
      </w:r>
    </w:p>
    <w:p>
      <w:r>
        <w:br/>
      </w:r>
    </w:p>
    <w:p>
      <w:r>
        <w:rPr>
          <w:b/>
          <w:sz w:val="26"/>
        </w:rPr>
        <w:t>Product Groups</w:t>
      </w:r>
    </w:p>
    <w:p>
      <w:r>
        <w:t>Product groups have 3 distinct features, they allow you to:</w:t>
      </w:r>
    </w:p>
    <w:p>
      <w:r>
        <w:t>Make a custom menu structure on your shop page</w:t>
      </w:r>
    </w:p>
    <w:p>
      <w:r>
        <w:t xml:space="preserve">Create product group landing pages. </w:t>
      </w:r>
    </w:p>
    <w:p>
      <w:r>
        <w:t xml:space="preserve">Display products on your home page  </w:t>
      </w:r>
    </w:p>
    <w:p>
      <w:r>
        <w:rPr>
          <w:b/>
          <w:u w:val="single"/>
        </w:rPr>
        <w:t>Custom Menu Structure Ex</w:t>
      </w:r>
      <w:r>
        <w:br/>
      </w:r>
    </w:p>
    <w:p>
      <w:r>
        <w:br/>
      </w:r>
    </w:p>
    <w:p>
      <w:r>
        <w:rPr>
          <w:b/>
          <w:u w:val="single"/>
        </w:rPr>
        <w:t>Product Group Landing Page ex.</w:t>
      </w:r>
      <w:r>
        <w:br/>
      </w:r>
    </w:p>
    <w:p/>
    <w:p/>
    <w:p>
      <w:r>
        <w:t xml:space="preserve"> </w:t>
      </w:r>
    </w:p>
    <w:p>
      <w:r>
        <w:t xml:space="preserve"> </w:t>
      </w:r>
    </w:p>
    <w:p>
      <w:r>
        <w:rPr>
          <w:b/>
          <w:u w:val="single"/>
        </w:rPr>
        <w:t>Product Group Used To Display Live Products On Home Page</w:t>
      </w:r>
    </w:p>
    <w:p/>
    <w:p/>
    <w:p>
      <w:r>
        <w:rPr>
          <w:b/>
          <w:sz w:val="26"/>
        </w:rPr>
        <w:t>How To Add A Product Group</w:t>
      </w:r>
    </w:p>
    <w:p>
      <w:r>
        <w:t>To create a product group navigate to the Online drop down &gt; Define Products &gt; Product Groups &gt; Add Product Group</w:t>
      </w:r>
    </w:p>
    <w:p/>
    <w:p/>
    <w:p>
      <w:r>
        <w:t xml:space="preserve"> </w:t>
      </w:r>
    </w:p>
    <w:p>
      <w:r>
        <w:t>After the group is created, you need to set conditions so that products can get added into the group. There are two options:</w:t>
      </w:r>
    </w:p>
    <w:p>
      <w:r>
        <w:t>Manual Conditions</w:t>
      </w:r>
    </w:p>
    <w:p>
      <w:r>
        <w:t>Automatic Conditions</w:t>
      </w:r>
      <w:r>
        <w:br/>
      </w:r>
    </w:p>
    <w:p>
      <w:r>
        <w:t>If you select manual conditions, you can individually add products to the product group from your POS product details. Once the group is created, located the product in product details “Sales Channel” tab, scroll down to "Product Group. Click on the dropdown and then select the product group you created to add the product to that group.</w:t>
      </w:r>
      <w:r>
        <w:br/>
      </w:r>
    </w:p>
    <w:p>
      <w:r>
        <w:rPr>
          <w:b/>
          <w:u w:val="single"/>
        </w:rPr>
        <w:t>Pro Tip:</w:t>
      </w:r>
      <w:r>
        <w:t xml:space="preserve"> Using manual conditions is particularly useful if you want to select what products appear on your home page. While in the online module, go to Build and manage site &gt; Home page &gt; Featured Products &gt; Choose your product group that you created with manual conditions setup and then all of the products that you add to this group will appear on your home page.</w:t>
      </w:r>
    </w:p>
    <w:p>
      <w:r>
        <w:t xml:space="preserve"> </w:t>
      </w:r>
    </w:p>
    <w:p>
      <w:r>
        <w:br/>
      </w:r>
    </w:p>
    <w:p>
      <w:r>
        <w:t xml:space="preserve">If you select automatic conditions, you can set one or more conditions and all the products that meet those conditions will automatically be added to the group. </w:t>
      </w:r>
      <w:r>
        <w:br/>
      </w:r>
    </w:p>
    <w:p>
      <w:r>
        <w:t xml:space="preserve">If you select “all conditions” then all of the conditions set must be true for a product to display within the group. If you select “any condition” only one of the conditions must be true for a product to display within the group. </w:t>
      </w:r>
    </w:p>
    <w:p/>
    <w:p>
      <w:r>
        <w:t xml:space="preserve"> </w:t>
      </w:r>
    </w:p>
    <w:p>
      <w:r>
        <w:t>To create a parent group/dropdown, just drag the subgroup so it lands within the parent group:</w:t>
      </w:r>
    </w:p>
    <w:p>
      <w:r>
        <w:t xml:space="preserve"> </w:t>
      </w:r>
    </w:p>
    <w:p>
      <w:r>
        <w:br/>
      </w:r>
    </w:p>
    <w:p>
      <w:r>
        <w:br/>
      </w:r>
    </w:p>
    <w:p>
      <w:r>
        <w:rPr>
          <w:b/>
          <w:sz w:val="26"/>
        </w:rPr>
        <w:t xml:space="preserve"> </w:t>
      </w:r>
      <w:r>
        <w:rPr>
          <w:b/>
          <w:sz w:val="26"/>
        </w:rPr>
        <w:t>Editing product group image</w:t>
      </w:r>
      <w:r>
        <w:rPr>
          <w:b/>
          <w:sz w:val="26"/>
        </w:rPr>
        <w:t xml:space="preserve"> </w:t>
      </w:r>
      <w:r>
        <w:rPr>
          <w:b/>
          <w:sz w:val="26"/>
        </w:rPr>
        <w:br/>
      </w:r>
    </w:p>
    <w:p>
      <w:r>
        <w:t xml:space="preserve">1) Select which Product Group you would like to change </w:t>
      </w:r>
      <w:r>
        <w:br/>
      </w:r>
    </w:p>
    <w:p/>
    <w:p>
      <w:r>
        <w:t>2) Click on the image</w:t>
      </w:r>
      <w:r>
        <w:br/>
      </w:r>
      <w:r>
        <w:br/>
      </w:r>
    </w:p>
    <w:p/>
    <w:p>
      <w:r>
        <w:t xml:space="preserve">3) Select and upload the new image. </w:t>
      </w:r>
    </w:p>
    <w:p>
      <w:r>
        <w:t>For a better display, select an image that is 600px by 600px. You can use Canva to resize your images:</w:t>
      </w:r>
    </w:p>
    <w:p>
      <w:r>
        <w:rPr>
          <w:b/>
        </w:rPr>
        <w:t>Using Canva to resize images:</w:t>
      </w:r>
    </w:p>
    <w:p>
      <w:r>
        <w:t>1) Create a free account on canva.com.</w:t>
      </w:r>
    </w:p>
    <w:p>
      <w:r>
        <w:t>2) Click on "Create a design", then select "Custom Size" and type the measurements.</w:t>
      </w:r>
      <w:r>
        <w:br/>
      </w:r>
    </w:p>
    <w:p/>
    <w:p>
      <w:r>
        <w:t>3) Click on "Upload" and upload your image</w:t>
      </w:r>
    </w:p>
    <w:p>
      <w:r>
        <w:t>4) Select the image uploaded</w:t>
      </w:r>
    </w:p>
    <w:p>
      <w:r>
        <w:t>5) Resize the image adjusting to the canvas size.</w:t>
      </w:r>
    </w:p>
    <w:p>
      <w:r>
        <w:t>6) Click on "Share"</w:t>
      </w:r>
    </w:p>
    <w:p>
      <w:r>
        <w:t>7) Select "Download"</w:t>
      </w:r>
      <w:r>
        <w:br/>
      </w:r>
    </w:p>
    <w:p>
      <w:r>
        <w:br/>
      </w:r>
    </w:p>
    <w:p>
      <w:r>
        <w:br/>
      </w:r>
    </w:p>
    <w:p>
      <w:r>
        <w:rPr>
          <w:b/>
          <w:sz w:val="26"/>
        </w:rPr>
        <w:t xml:space="preserve"> </w:t>
      </w:r>
      <w:r>
        <w:rPr>
          <w:b/>
          <w:sz w:val="26"/>
        </w:rPr>
        <w:t>Setup Product Variations</w:t>
      </w:r>
      <w:r>
        <w:rPr>
          <w:b/>
          <w:sz w:val="26"/>
        </w:rPr>
        <w:br/>
      </w:r>
    </w:p>
    <w:p>
      <w:r>
        <w:rPr>
          <w:b/>
          <w:sz w:val="28"/>
        </w:rPr>
        <w:t>You can set up product variants like sizes and colors for each product. Make sure that each you have individual part numbers / barcodes for each individual variation. For example, if you want to setup a variant for a T-shirt so that website users can choose between a small and a large shirt, there should be 2 products listed in your POS with individual part numbers.</w:t>
      </w:r>
      <w:r>
        <w:rPr>
          <w:b/>
          <w:sz w:val="28"/>
        </w:rPr>
        <w:t>Filter products from the main manage products page and ensure your table view is set from “standard” to “storefront”</w:t>
      </w:r>
      <w:r>
        <w:rPr>
          <w:b/>
          <w:sz w:val="28"/>
        </w:rPr>
        <w:t xml:space="preserve">Click the checkbox to the left of the product details for the product(s) that you want to combine into a variant group. </w:t>
      </w:r>
      <w:r>
        <w:rPr>
          <w:b/>
          <w:sz w:val="28"/>
        </w:rPr>
        <w:t>Click “Bulk Actions” and select “Create Product Variant”</w:t>
      </w:r>
      <w:r>
        <w:rPr>
          <w:b/>
          <w:sz w:val="28"/>
        </w:rPr>
        <w:t>Create the Attribute and the Options for each attribute. You can add up to 3 different attributes.</w:t>
      </w:r>
      <w:r>
        <w:rPr>
          <w:b/>
          <w:sz w:val="28"/>
        </w:rPr>
        <w:t>Link the variant options to their respective part numbers, see example below.</w:t>
      </w:r>
      <w:r>
        <w:rPr>
          <w:b/>
          <w:sz w:val="28"/>
        </w:rPr>
        <w:t xml:space="preserve"> </w:t>
      </w:r>
    </w:p>
    <w:p>
      <w:r>
        <w:rPr>
          <w:b/>
          <w:sz w:val="26"/>
        </w:rPr>
        <w:t>Editing your Navigation (Menu)</w:t>
      </w:r>
      <w:r>
        <w:rPr>
          <w:b/>
          <w:sz w:val="26"/>
        </w:rPr>
        <w:br/>
      </w:r>
    </w:p>
    <w:p>
      <w:r>
        <w:t xml:space="preserve">To edit your top menu, navigate to the Online Drop Down &gt; Create Navigation &gt;  Navigation Menus. Here you can click and drag the toggle to the left of each menu item to rearrange the order of menu items. </w:t>
      </w:r>
      <w:r>
        <w:br/>
      </w:r>
    </w:p>
    <w:p>
      <w:r>
        <w:t>Click "Add Menu" to make a new menu or "Edit Menu" to edit an existing menu</w:t>
      </w:r>
      <w:r>
        <w:br/>
      </w:r>
    </w:p>
    <w:p/>
    <w:p>
      <w:r>
        <w:br/>
      </w:r>
    </w:p>
    <w:p>
      <w:r>
        <w:t>Once you create a new menu or editing an existing menu, click "Add Menu Item" to add a new menu item to the menu. Give your menu item a name and then choose a link option. Below is a list of the available link options:</w:t>
      </w:r>
    </w:p>
    <w:p>
      <w:pPr>
        <w:pStyle w:val="ListNumber"/>
      </w:pPr>
      <w:r>
        <w:rPr>
          <w:b/>
          <w:u w:val="single"/>
        </w:rPr>
        <w:t>Home Page</w:t>
      </w:r>
      <w:r>
        <w:t xml:space="preserve"> - Link to your home page. </w:t>
      </w:r>
      <w:r>
        <w:br/>
      </w:r>
    </w:p>
    <w:p>
      <w:pPr>
        <w:pStyle w:val="ListNumber"/>
      </w:pPr>
      <w:r>
        <w:rPr>
          <w:b/>
          <w:u w:val="single"/>
        </w:rPr>
        <w:t>Page</w:t>
      </w:r>
      <w:r>
        <w:t xml:space="preserve"> - Link to any of the custom pages that you have on your site and are found under the "Pages" module.</w:t>
      </w:r>
      <w:r>
        <w:br/>
      </w:r>
    </w:p>
    <w:p>
      <w:pPr>
        <w:pStyle w:val="ListNumber"/>
      </w:pPr>
      <w:r>
        <w:rPr>
          <w:b/>
          <w:u w:val="single"/>
        </w:rPr>
        <w:t>Blog</w:t>
      </w:r>
      <w:r>
        <w:t xml:space="preserve"> - Link to a specific blog landing page</w:t>
      </w:r>
      <w:r>
        <w:br/>
      </w:r>
    </w:p>
    <w:p>
      <w:pPr>
        <w:pStyle w:val="ListNumber"/>
      </w:pPr>
      <w:r>
        <w:rPr>
          <w:b/>
          <w:u w:val="single"/>
        </w:rPr>
        <w:t>Product Group</w:t>
      </w:r>
      <w:r>
        <w:t xml:space="preserve"> - Link to a specific product group landing page</w:t>
      </w:r>
      <w:r>
        <w:br/>
      </w:r>
    </w:p>
    <w:p>
      <w:pPr>
        <w:pStyle w:val="ListNumber"/>
      </w:pPr>
      <w:r>
        <w:rPr>
          <w:b/>
          <w:u w:val="single"/>
        </w:rPr>
        <w:t>Course Group</w:t>
      </w:r>
      <w:r>
        <w:t xml:space="preserve"> - </w:t>
      </w:r>
      <w:r>
        <w:t>Link to a specific course group landing page</w:t>
      </w:r>
    </w:p>
    <w:p>
      <w:pPr>
        <w:pStyle w:val="ListNumber"/>
      </w:pPr>
      <w:r>
        <w:rPr>
          <w:b/>
          <w:u w:val="single"/>
        </w:rPr>
        <w:t>Sub Menu</w:t>
      </w:r>
      <w:r>
        <w:t xml:space="preserve"> - Link to another menu to create a dropdown menu. Whenever the menu item is hovered over by your cursor, linked sub menu items will appear.</w:t>
      </w:r>
      <w:r>
        <w:br/>
      </w:r>
    </w:p>
    <w:p>
      <w:pPr>
        <w:pStyle w:val="ListNumber"/>
      </w:pPr>
      <w:r>
        <w:rPr>
          <w:b/>
          <w:u w:val="single"/>
        </w:rPr>
        <w:t>Web Address</w:t>
      </w:r>
      <w:r>
        <w:t xml:space="preserve"> - Link to an custom url. This url can be external (google.com) or internal (yourdomain.com)</w:t>
      </w:r>
      <w:r>
        <w:br/>
      </w:r>
    </w:p>
    <w:p>
      <w:r>
        <w:rPr>
          <w:b/>
          <w:u w:val="single"/>
        </w:rPr>
        <w:t>Pro Tip:</w:t>
      </w:r>
      <w:r>
        <w:t xml:space="preserve"> Build all of your menu items in this screen, if you need to rearrange the menu items, go to the main navigation landing page to do so.</w:t>
      </w:r>
      <w:r>
        <w:br/>
      </w:r>
    </w:p>
    <w:p>
      <w:r>
        <w:br/>
      </w:r>
    </w:p>
    <w:p>
      <w:r>
        <w:t xml:space="preserve"> </w:t>
      </w:r>
    </w:p>
    <w:p>
      <w:r>
        <w:rPr>
          <w:b/>
          <w:sz w:val="26"/>
        </w:rPr>
        <w:t xml:space="preserve"> </w:t>
      </w:r>
      <w:r>
        <w:rPr>
          <w:b/>
          <w:sz w:val="26"/>
        </w:rPr>
        <w:t xml:space="preserve"> </w:t>
      </w:r>
      <w:r>
        <w:rPr>
          <w:b/>
          <w:sz w:val="26"/>
        </w:rPr>
        <w:t>Helpful links</w:t>
      </w:r>
      <w:r>
        <w:rPr>
          <w:b/>
          <w:sz w:val="26"/>
        </w:rPr>
        <w:t xml:space="preserve"> </w:t>
      </w:r>
    </w:p>
    <w:p>
      <w:r>
        <w:t>- SAMPLE of Ecommerce Policy (Required for Setup)</w:t>
      </w:r>
      <w:r>
        <w:t xml:space="preserve">  </w:t>
      </w:r>
    </w:p>
    <w:p>
      <w:r>
        <w:t>https://orchidllc.zohodesk.com/portal/en/kb/articles/sample</w:t>
      </w:r>
    </w:p>
    <w:p>
      <w:r>
        <w:t>- Use Copy Formula to set Price Levels, Discounts, and More</w:t>
      </w:r>
      <w:r>
        <w:t xml:space="preserve">  </w:t>
      </w:r>
    </w:p>
    <w:p>
      <w:r>
        <w:t xml:space="preserve"> </w:t>
      </w:r>
      <w:r>
        <w:t>https://orchidllc.zohodesk.com/portal/en/kb/articles/use-copy-formula-to-set-price-levels-discounts-and-more</w:t>
      </w:r>
      <w:r>
        <w:t xml:space="preserve"> </w:t>
      </w:r>
    </w:p>
    <w:p>
      <w:r>
        <w:t>- Live Vendor Feed Integration Guide</w:t>
      </w:r>
      <w:r>
        <w:t xml:space="preserve">  </w:t>
      </w:r>
    </w:p>
    <w:p>
      <w:r>
        <w:t xml:space="preserve"> </w:t>
      </w:r>
      <w:r>
        <w:t>https://orchidllc.zohodesk.com/portal/en/kb/articles/live-vendor-feed-integration-guide-v3-12-5-23</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Support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