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</w:r>
    </w:p>
    <w:p>
      <w:pPr>
        <w:jc w:val="center"/>
      </w:pPr>
      <w:r>
        <w:br/>
      </w:r>
    </w:p>
    <w:p>
      <w:pPr>
        <w:jc w:val="center"/>
      </w:pPr>
      <w:r>
        <w:rPr>
          <w:b/>
          <w:sz w:val="26"/>
        </w:rPr>
        <w:t xml:space="preserve">This guide will walk you through the process of setting up a new package. A package is a bundle of items that you can sell together under one UPC. </w:t>
      </w:r>
      <w:r>
        <w:rPr>
          <w:b/>
          <w:sz w:val="26"/>
        </w:rPr>
        <w:br/>
      </w:r>
    </w:p>
    <w:p>
      <w:pPr>
        <w:jc w:val="center"/>
      </w:pPr>
      <w:r>
        <w:br/>
      </w:r>
    </w:p>
    <w:p>
      <w:r>
        <w:t xml:space="preserve">In the Setup Options Page, there are a few toggles that you can turn on to help with Package Creation and selling. In the screenshot below you will see 3 highlighted toggles under the Inventory Filter. </w:t>
      </w:r>
      <w:r>
        <w:br/>
      </w:r>
    </w:p>
    <w:p>
      <w:r>
        <w:t xml:space="preserve">      1. Require Package Part Check - When this is enabled the user is required to confirm whether or not they would like to replace or use the items that are built into the package. </w:t>
      </w:r>
      <w:r>
        <w:br/>
      </w:r>
    </w:p>
    <w:p>
      <w:r>
        <w:t xml:space="preserve">      2. Show Package Pop-up - When this is enabled it will automatically display the message that you have added to the Package.</w:t>
      </w:r>
      <w:r>
        <w:br/>
      </w:r>
    </w:p>
    <w:p>
      <w:r>
        <w:t xml:space="preserve">      3. Package - Upgrade Price based on Retail - When this is enabled it will automatically configure a Retail Price for you based on the items added to the Package. </w:t>
      </w:r>
      <w:r>
        <w:br/>
      </w:r>
    </w:p>
    <w:p>
      <w:r>
        <w:br/>
      </w:r>
    </w:p>
    <w:p>
      <w:r>
        <w:rPr>
          <w:b/>
          <w:sz w:val="26"/>
        </w:rPr>
        <w:t>Creating a Package</w:t>
      </w:r>
    </w:p>
    <w:p>
      <w:r>
        <w:t>1. Navigate to Inventory &gt; Manage Products &gt; Packages &gt; New Package</w:t>
      </w:r>
      <w:r>
        <w:br/>
      </w:r>
    </w:p>
    <w:p>
      <w:r>
        <w:t>2. The required fields for a new package are all denoted with a red asterisk</w:t>
      </w:r>
      <w:r>
        <w:br/>
      </w:r>
    </w:p>
    <w:p>
      <w:r>
        <w:t xml:space="preserve">      a. Manufacturer Part Number - The part number used to identify this Package</w:t>
      </w:r>
      <w:r>
        <w:br/>
      </w:r>
    </w:p>
    <w:p>
      <w:r>
        <w:t xml:space="preserve">      b. Barcode - The barcode used to identify this Package</w:t>
      </w:r>
      <w:r>
        <w:br/>
      </w:r>
    </w:p>
    <w:p>
      <w:r>
        <w:t xml:space="preserve">      c. Primary Description - A description of the Package </w:t>
      </w:r>
      <w:r>
        <w:br/>
      </w:r>
    </w:p>
    <w:p>
      <w:r>
        <w:t xml:space="preserve">      d. Category - A Category from your Taxonomy Table that fits this Package</w:t>
      </w:r>
      <w:r>
        <w:br/>
      </w:r>
    </w:p>
    <w:p>
      <w:r>
        <w:t xml:space="preserve">      e. Subcategory - A Subcategory from your Taxonomy Table that fits this Package</w:t>
      </w:r>
    </w:p>
    <w:p>
      <w:r>
        <w:br/>
      </w:r>
    </w:p>
    <w:p>
      <w:r>
        <w:t xml:space="preserve">      a. If you would like to add this package to your Orchid eComm website, you can turn on Website Visibility and map it to an existing Product Group for filtering</w:t>
      </w:r>
      <w:r>
        <w:br/>
      </w:r>
    </w:p>
    <w:p>
      <w:r>
        <w:t>3. After populating the required fields, you can now add multiple products to your package</w:t>
      </w:r>
      <w:r>
        <w:br/>
      </w:r>
    </w:p>
    <w:p>
      <w:r>
        <w:t>4. Set the quantity for each product that will be sold inside of the package</w:t>
      </w:r>
      <w:r>
        <w:br/>
      </w:r>
    </w:p>
    <w:p>
      <w:r>
        <w:t>5. Customize your Price Table</w:t>
      </w:r>
      <w:r>
        <w:br/>
      </w:r>
    </w:p>
    <w:p>
      <w:r>
        <w:t xml:space="preserve">      a. Retail Price is the only required Price for this package, but you can add additional prices to each Price Level</w:t>
      </w:r>
      <w:r>
        <w:br/>
      </w:r>
    </w:p>
    <w:p>
      <w:r>
        <w:t xml:space="preserve">      b. If you have a round up rule on your inventory, you can turn on the Ignore Roundup for this Package</w:t>
      </w:r>
    </w:p>
    <w:p>
      <w:r>
        <w:t xml:space="preserve">  </w:t>
      </w:r>
      <w:r>
        <w:t xml:space="preserve">  </w:t>
      </w:r>
    </w:p>
    <w:p>
      <w:r>
        <w:t>6. If you wish to have a Popup Note display when this item is added to a cart, populate the text box under Miscellaneous Details with the information you would like to display</w:t>
      </w:r>
      <w:r>
        <w:br/>
      </w:r>
    </w:p>
    <w:p>
      <w:r>
        <w:t xml:space="preserve">7. Click Update - Your Package is now ready to sell.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new Package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