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September 4th, 2024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</w:p>
    <w:p>
      <w:r>
        <w:rPr>
          <w:b/>
        </w:rPr>
        <w:t xml:space="preserve"> </w:t>
      </w:r>
      <w:r>
        <w:rPr>
          <w:b/>
        </w:rPr>
        <w:t>Orchid POS and Orchid eCommerce</w:t>
      </w:r>
    </w:p>
    <w:p/>
    <w:p>
      <w:r>
        <w:rPr>
          <w:b/>
        </w:rPr>
        <w:t>Update YOUR Taxonomy</w:t>
      </w:r>
      <w:r>
        <w:br/>
      </w:r>
    </w:p>
    <w:p>
      <w:r>
        <w:t>You now have full control of your taxonomy. You can delete</w:t>
        <w:br/>
        <w:t>Department, Category and Sub-Category. Note, your taxonomy can not be</w:t>
        <w:br/>
        <w:t>deleted if there is inventory attached to the products. You will be offered the</w:t>
        <w:br/>
        <w:t>chance to remap these categories with inventory. To edit your taxonomy,</w:t>
        <w:br/>
        <w:t>navigate Office&gt;&gt;Back Office&gt;&gt;Table Editor&gt;&gt;Taxonomy. If you</w:t>
        <w:br/>
        <w:t xml:space="preserve">have any questions, please contact a member of our </w:t>
      </w:r>
      <w:r>
        <w:t>support</w:t>
        <w:br/>
        <w:t>team</w:t>
      </w:r>
      <w:r>
        <w:t xml:space="preserve">. </w:t>
      </w:r>
    </w:p>
    <w:p/>
    <w:p>
      <w:r>
        <w:br/>
      </w:r>
    </w:p>
    <w:p>
      <w:r>
        <w:rPr>
          <w:b/>
        </w:rPr>
        <w:t>User Interface Updates</w:t>
      </w:r>
      <w:r>
        <w:br/>
      </w:r>
    </w:p>
    <w:p>
      <w:r>
        <w:t>The POS User Interface (UI) is seeing many updates. While</w:t>
        <w:br/>
        <w:t>navigating POS you will notice these changes:</w:t>
      </w:r>
    </w:p>
    <w:p>
      <w:pPr>
        <w:pStyle w:val="ListBullet"/>
      </w:pPr>
      <w:r>
        <w:t>We</w:t>
        <w:br/>
        <w:t xml:space="preserve">     have included a pop-up message when a serial number is blocked to alert</w:t>
        <w:br/>
        <w:t xml:space="preserve">     the user that the blocked serial number cannot be sold until it is</w:t>
        <w:br/>
        <w:t xml:space="preserve">     unblocked. </w:t>
      </w:r>
    </w:p>
    <w:p>
      <w:pPr>
        <w:pStyle w:val="ListBullet"/>
      </w:pPr>
      <w:r>
        <w:t>Reports-As</w:t>
        <w:br/>
        <w:t xml:space="preserve">     we create new and improved reports, we relocated the older reports under</w:t>
        <w:br/>
        <w:t xml:space="preserve">     "Legacy Reports" in the Reporting screen. Also, your End of Day</w:t>
        <w:br/>
        <w:t xml:space="preserve">     reports are now easily accessible by navigating</w:t>
        <w:br/>
        <w:t xml:space="preserve">     Office&gt;&gt;Reports&gt;&gt;End Of Day Reports. </w:t>
      </w:r>
    </w:p>
    <w:p>
      <w:pPr>
        <w:pStyle w:val="ListBullet"/>
      </w:pPr>
      <w:r>
        <w:t>Cosmetic</w:t>
        <w:br/>
        <w:t xml:space="preserve">     Updates- Different areas of POS have seen some cosmetic improvements to</w:t>
        <w:br/>
        <w:t xml:space="preserve">     make the transactions easier to understand. Including: The Void</w:t>
        <w:br/>
        <w:t xml:space="preserve">     Invoice-Notes, Services have been renamed to Gunsmith Services to prevent</w:t>
        <w:br/>
        <w:t xml:space="preserve">     confusion on where this product can be sold. </w:t>
      </w:r>
    </w:p>
    <w:p>
      <w:pPr>
        <w:pStyle w:val="ListBullet"/>
      </w:pPr>
      <w:r>
        <w:t>Enhancements</w:t>
        <w:br/>
        <w:t xml:space="preserve">     to searching products in all applications</w:t>
      </w:r>
    </w:p>
    <w:p>
      <w:r>
        <w:br/>
      </w:r>
    </w:p>
    <w:p>
      <w:r>
        <w:rPr>
          <w:b/>
        </w:rPr>
        <w:t>Updates to Reports</w:t>
      </w:r>
      <w:r>
        <w:br/>
      </w:r>
    </w:p>
    <w:p>
      <w:r>
        <w:t>Sales by Department and Monies Received reports</w:t>
        <w:br/>
        <w:t>have both been improved for usability</w:t>
      </w:r>
    </w:p>
    <w:p>
      <w:r>
        <w:br/>
      </w:r>
    </w:p>
    <w:p>
      <w:r>
        <w:rPr>
          <w:b/>
        </w:rPr>
        <w:t>Physical Inventory</w:t>
      </w:r>
      <w:r>
        <w:br/>
      </w:r>
    </w:p>
    <w:p>
      <w:r>
        <w:t>Enhancements have been completed to the Physical Inventory</w:t>
        <w:br/>
        <w:t>Tool in POS. Including the ability to adjust the total count column prior to</w:t>
        <w:br/>
        <w:t xml:space="preserve">posting results. </w:t>
      </w:r>
    </w:p>
    <w:p>
      <w:r>
        <w:t>Need additional details? Below is a guide for you to start</w:t>
        <w:br/>
        <w:t>taking advantage of this feature!</w:t>
      </w:r>
    </w:p>
    <w:p>
      <w:r>
        <w:t>Conducting</w:t>
        <w:br/>
        <w:t>a Physical Inventory Count (zohodesk.com)</w:t>
      </w:r>
      <w:r>
        <w:br/>
      </w:r>
    </w:p>
    <w:p>
      <w:r>
        <w:br/>
      </w:r>
    </w:p>
    <w:p>
      <w:r>
        <w:rPr>
          <w:b/>
        </w:rPr>
        <w:t>Development Features in Progress</w:t>
      </w:r>
    </w:p>
    <w:p>
      <w:r>
        <w:t>We are currently working on a few enhancement features to</w:t>
        <w:br/>
        <w:t>the POS and eCommerce software. These items are currently in progress and</w:t>
        <w:br/>
        <w:t>should be available in the next few releases after beta testing is</w:t>
        <w:br/>
        <w:t xml:space="preserve">complete. </w:t>
      </w:r>
    </w:p>
    <w:p>
      <w:r>
        <w:t xml:space="preserve">POS Menu Structure Revamp </w:t>
      </w:r>
    </w:p>
    <w:p>
      <w:r>
        <w:t>Streamlining Trade-Ins,</w:t>
        <w:br/>
        <w:t>Consignments and Special Transactions.</w:t>
      </w:r>
    </w:p>
    <w:p>
      <w:r>
        <w:t>Surcharge Capability (Beta)</w:t>
      </w:r>
    </w:p>
    <w:p>
      <w:r>
        <w:t>Guns.com Integration (Beta)</w:t>
      </w:r>
    </w:p>
    <w:p>
      <w:r>
        <w:t>Updated Catalogs</w:t>
      </w:r>
    </w:p>
    <w:p>
      <w:r>
        <w:t>Custom Labels</w:t>
      </w:r>
    </w:p>
    <w:p>
      <w:r>
        <w:br/>
      </w:r>
    </w:p>
    <w:p>
      <w:r>
        <w:t>Previous Release Notes</w:t>
      </w:r>
    </w:p>
    <w:p>
      <w:r>
        <w:t>Orchid eBoundTM and Related Apps</w:t>
      </w:r>
    </w:p>
    <w:p>
      <w:r>
        <w:t>Orchid POSTM and Orchid eCommerceTM</w:t>
      </w:r>
    </w:p>
    <w:p>
      <w:r>
        <w:t>For questions or additional information, please submit</w:t>
        <w:br/>
        <w:t xml:space="preserve">tickets through the Orchid Online </w:t>
      </w:r>
      <w:r>
        <w:t>Support</w:t>
        <w:br/>
        <w:t>Center</w:t>
      </w:r>
      <w:r>
        <w:t>.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Q3S18.2.24 Release Notes - Orchid POS/eComm™ 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