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Q3S15.26 Release Notes</w:t>
      </w:r>
      <w:r>
        <w:t xml:space="preserve"> (August 11, 2026)</w:t>
      </w:r>
      <w:r>
        <w:br/>
      </w:r>
    </w:p>
    <w:p>
      <w:r>
        <w:t>Q3S13.26 Release Notes</w:t>
      </w:r>
      <w:r>
        <w:t xml:space="preserve"> (July 14, 2026)</w:t>
      </w:r>
      <w:r>
        <w:br/>
      </w:r>
    </w:p>
    <w:p>
      <w:r>
        <w:t>Q2S12.26 Release Notes</w:t>
      </w:r>
      <w:r>
        <w:t xml:space="preserve"> (June 30, 2026)</w:t>
      </w:r>
      <w:r>
        <w:br/>
      </w:r>
    </w:p>
    <w:p>
      <w:r>
        <w:t>Q2S10.26 Release Notes</w:t>
      </w:r>
      <w:r>
        <w:t xml:space="preserve"> (June 2, 2026)</w:t>
      </w:r>
      <w:r>
        <w:br/>
      </w:r>
    </w:p>
    <w:p>
      <w:r>
        <w:t>Q2S9.26 Release Notes</w:t>
      </w:r>
      <w:r>
        <w:t xml:space="preserve"> (May 19, 2026)</w:t>
      </w:r>
      <w:r>
        <w:br/>
      </w:r>
    </w:p>
    <w:p>
      <w:r>
        <w:t>Q2S8.26 Release Notes</w:t>
      </w:r>
      <w:r>
        <w:t xml:space="preserve"> (May 5, 2026)</w:t>
      </w:r>
      <w:r>
        <w:br/>
      </w:r>
    </w:p>
    <w:p>
      <w:r>
        <w:t>Q2S7.26 Release Notes</w:t>
      </w:r>
      <w:r>
        <w:t xml:space="preserve"> (April 21, 2026)</w:t>
      </w:r>
      <w:r>
        <w:br/>
      </w:r>
    </w:p>
    <w:p>
      <w:r>
        <w:t>Q1S6.26 Release Notes</w:t>
      </w:r>
      <w:r>
        <w:t xml:space="preserve"> (April 7, 2026)</w:t>
      </w:r>
      <w:r>
        <w:br/>
      </w:r>
    </w:p>
    <w:p>
      <w:r>
        <w:t>Q1S5.26 Release Notes</w:t>
      </w:r>
      <w:r>
        <w:t xml:space="preserve"> (March 24, 2026)</w:t>
      </w:r>
      <w:r>
        <w:br/>
      </w:r>
    </w:p>
    <w:p>
      <w:r>
        <w:t>Q1S4.26 Release Notes</w:t>
      </w:r>
      <w:r>
        <w:t xml:space="preserve"> (March 10, 2026)</w:t>
      </w:r>
      <w:r>
        <w:br/>
      </w:r>
    </w:p>
    <w:p>
      <w:r>
        <w:t>Q1S3.26 Release Notes</w:t>
      </w:r>
      <w:r>
        <w:t xml:space="preserve"> (February 24, 2026)</w:t>
      </w:r>
      <w:r>
        <w:br/>
      </w:r>
    </w:p>
    <w:p>
      <w:r>
        <w:t>Q1S2.26 Release Notes</w:t>
      </w:r>
      <w:r>
        <w:t xml:space="preserve"> (February 10, 2026)</w:t>
      </w:r>
      <w:r>
        <w:br/>
      </w:r>
    </w:p>
    <w:p>
      <w:r>
        <w:t>Q4S27.25 Release Notes</w:t>
      </w:r>
      <w:r>
        <w:t xml:space="preserve"> (January 6, 2026)</w:t>
      </w:r>
      <w:r>
        <w:br/>
      </w:r>
    </w:p>
    <w:p>
      <w:r>
        <w:t>Q4S25.25 Release Notes</w:t>
      </w:r>
      <w:r>
        <w:t xml:space="preserve"> (December 2, 2025)</w:t>
      </w:r>
      <w:r>
        <w:br/>
      </w:r>
    </w:p>
    <w:p>
      <w:r>
        <w:t>Q4S24.25 Release Notes</w:t>
      </w:r>
      <w:r>
        <w:t xml:space="preserve"> (November 18, 2025)</w:t>
      </w:r>
      <w:r>
        <w:br/>
      </w:r>
    </w:p>
    <w:p>
      <w:r>
        <w:t>Q4S23.25 Release Notes</w:t>
      </w:r>
      <w:r>
        <w:t xml:space="preserve"> (November 4, 2025)</w:t>
      </w:r>
      <w:r>
        <w:br/>
      </w:r>
    </w:p>
    <w:p>
      <w:r>
        <w:t>Q4S22.25 Release Notes</w:t>
      </w:r>
      <w:r>
        <w:t xml:space="preserve"> (October 22, 2025)</w:t>
      </w:r>
      <w:r>
        <w:br/>
      </w:r>
    </w:p>
    <w:p>
      <w:r>
        <w:t>Q4S21.25 Release Notes</w:t>
      </w:r>
      <w:r>
        <w:t xml:space="preserve"> (October 7, 2025)</w:t>
      </w:r>
      <w:r>
        <w:br/>
      </w:r>
    </w:p>
    <w:p>
      <w:r>
        <w:t>Q3S20.25 Release Notes</w:t>
      </w:r>
      <w:r>
        <w:t xml:space="preserve"> (September 23, 2025)</w:t>
      </w:r>
      <w:r>
        <w:br/>
      </w:r>
    </w:p>
    <w:p>
      <w:r>
        <w:t>Q3S19.25 Release Notes</w:t>
      </w:r>
      <w:r>
        <w:t xml:space="preserve"> (September 9, 2025)</w:t>
      </w:r>
      <w:r>
        <w:br/>
      </w:r>
    </w:p>
    <w:p>
      <w:r>
        <w:t>Q3S18.25 Release Notes</w:t>
      </w:r>
      <w:r>
        <w:t xml:space="preserve"> (August 26, 2025)</w:t>
      </w:r>
      <w:r>
        <w:br/>
      </w:r>
    </w:p>
    <w:p>
      <w:r>
        <w:t>Q3S17.25 Release Notes</w:t>
      </w:r>
      <w:r>
        <w:t xml:space="preserve"> (August 12, 2025)</w:t>
      </w:r>
      <w:r>
        <w:br/>
      </w:r>
    </w:p>
    <w:p>
      <w:r>
        <w:t>Q3S16.25 Release Notes</w:t>
      </w:r>
      <w:r>
        <w:t xml:space="preserve"> (July 29, 2025)</w:t>
      </w:r>
      <w:r>
        <w:br/>
      </w:r>
    </w:p>
    <w:p>
      <w:r>
        <w:t>Q3S15.25 Release Notes</w:t>
      </w:r>
      <w:r>
        <w:t xml:space="preserve"> (July 15, 2025)</w:t>
      </w:r>
      <w:r>
        <w:br/>
      </w:r>
    </w:p>
    <w:p>
      <w:r>
        <w:t>Q3S13.25 Release Notes</w:t>
      </w:r>
      <w:r>
        <w:t xml:space="preserve"> (July 1, 2025)</w:t>
      </w:r>
      <w:r>
        <w:br/>
      </w:r>
    </w:p>
    <w:p>
      <w:r>
        <w:t>Q2S12.25 Release Notes</w:t>
      </w:r>
      <w:r>
        <w:t xml:space="preserve"> (June 17, 2025)</w:t>
      </w:r>
      <w:r>
        <w:br/>
      </w:r>
    </w:p>
    <w:p>
      <w:r>
        <w:t>Q2S11.25 Release Notes</w:t>
      </w:r>
      <w:r>
        <w:t xml:space="preserve"> (June 3, 2025)</w:t>
      </w:r>
      <w:r>
        <w:br/>
      </w:r>
    </w:p>
    <w:p>
      <w:r>
        <w:t>Q2S09.25 Release Notes</w:t>
      </w:r>
      <w:r>
        <w:t xml:space="preserve"> (May 6, 2025)</w:t>
      </w:r>
      <w:r>
        <w:br/>
      </w:r>
    </w:p>
    <w:p>
      <w:r>
        <w:t>Q2S07.25 Release Notes</w:t>
      </w:r>
      <w:r>
        <w:t xml:space="preserve"> (April 8, 2025)</w:t>
      </w:r>
      <w:r>
        <w:br/>
      </w:r>
    </w:p>
    <w:p>
      <w:r>
        <w:t>Q1S06.25 Release Notes</w:t>
      </w:r>
      <w:r>
        <w:t xml:space="preserve"> (March 25, 2025)</w:t>
      </w:r>
      <w:r>
        <w:br/>
      </w:r>
    </w:p>
    <w:p>
      <w:r>
        <w:t>Q1S04.25 Release Notes</w:t>
      </w:r>
      <w:r>
        <w:t xml:space="preserve"> (February 24, 2025)</w:t>
      </w:r>
      <w:r>
        <w:br/>
      </w:r>
    </w:p>
    <w:p>
      <w:r>
        <w:t>Q1S03.25 Release Notes</w:t>
      </w:r>
      <w:r>
        <w:t xml:space="preserve"> (February 11, 2025)</w:t>
      </w:r>
    </w:p>
    <w:p>
      <w:r>
        <w:t>Q1S01.25 Release Notes</w:t>
      </w:r>
      <w:r>
        <w:t xml:space="preserve"> (January 14, 2025)</w:t>
      </w:r>
      <w:r>
        <w:br/>
      </w:r>
    </w:p>
    <w:p>
      <w:r>
        <w:t>Q4S44.24 Release Notes</w:t>
      </w:r>
      <w:r>
        <w:t xml:space="preserve"> (December 31, 2024)</w:t>
      </w:r>
      <w:r>
        <w:br/>
      </w:r>
    </w:p>
    <w:p>
      <w:r>
        <w:br/>
      </w:r>
    </w:p>
    <w:p>
      <w:r>
        <w:rPr>
          <w:b/>
        </w:rPr>
        <w:t>Access Prior Release Notes:</w:t>
      </w:r>
      <w:r>
        <w:br/>
      </w:r>
    </w:p>
    <w:p>
      <w:r>
        <w:t>eBound and Other Apps</w:t>
      </w:r>
      <w:r>
        <w:br/>
      </w:r>
    </w:p>
    <w:p>
      <w:r>
        <w:t>POS / eCommerce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Updates and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