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To prevent use of Guest Sale (which allows sales to proceed without a specific customer account), you can turn this option off entirely. </w:t>
      </w:r>
    </w:p>
    <w:p>
      <w:r>
        <w:t>Office &gt; Back Office Settings &gt;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Off Guest Sale Option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